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B4F" w:rsidRPr="00E74E04" w:rsidRDefault="008D3B4F" w:rsidP="008D3B4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D3B4F" w:rsidRPr="00E74E04" w:rsidRDefault="008D3B4F" w:rsidP="008D3B4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7ACD" w:rsidRPr="00E74E04" w:rsidRDefault="00627ACD" w:rsidP="00627A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4E04">
        <w:rPr>
          <w:rFonts w:ascii="Times New Roman" w:hAnsi="Times New Roman" w:cs="Times New Roman"/>
          <w:b/>
          <w:bCs/>
          <w:sz w:val="28"/>
          <w:szCs w:val="28"/>
        </w:rPr>
        <w:t xml:space="preserve">У Т В Е </w:t>
      </w:r>
      <w:proofErr w:type="gramStart"/>
      <w:r w:rsidRPr="00E74E04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E74E04">
        <w:rPr>
          <w:rFonts w:ascii="Times New Roman" w:hAnsi="Times New Roman" w:cs="Times New Roman"/>
          <w:b/>
          <w:bCs/>
          <w:sz w:val="28"/>
          <w:szCs w:val="28"/>
        </w:rPr>
        <w:t xml:space="preserve"> Ж Д Е Н</w:t>
      </w:r>
    </w:p>
    <w:p w:rsidR="00627ACD" w:rsidRPr="00E74E04" w:rsidRDefault="00627ACD" w:rsidP="00627A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4E04">
        <w:rPr>
          <w:rFonts w:ascii="Times New Roman" w:hAnsi="Times New Roman" w:cs="Times New Roman"/>
          <w:b/>
          <w:bCs/>
          <w:sz w:val="28"/>
          <w:szCs w:val="28"/>
        </w:rPr>
        <w:t>Постановлением Главы</w:t>
      </w:r>
    </w:p>
    <w:p w:rsidR="00627ACD" w:rsidRPr="00E74E04" w:rsidRDefault="00627ACD" w:rsidP="00627A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4E04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627ACD" w:rsidRPr="00E74E04" w:rsidRDefault="00627ACD" w:rsidP="00627A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4E04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E74E04">
        <w:rPr>
          <w:rFonts w:ascii="Times New Roman" w:hAnsi="Times New Roman" w:cs="Times New Roman"/>
          <w:b/>
          <w:bCs/>
          <w:sz w:val="28"/>
          <w:szCs w:val="28"/>
        </w:rPr>
        <w:t>Карабудахкентский</w:t>
      </w:r>
      <w:proofErr w:type="spellEnd"/>
      <w:r w:rsidRPr="00E74E04">
        <w:rPr>
          <w:rFonts w:ascii="Times New Roman" w:hAnsi="Times New Roman" w:cs="Times New Roman"/>
          <w:b/>
          <w:bCs/>
          <w:sz w:val="28"/>
          <w:szCs w:val="28"/>
        </w:rPr>
        <w:t xml:space="preserve"> район»</w:t>
      </w:r>
    </w:p>
    <w:p w:rsidR="00627ACD" w:rsidRPr="00E74E04" w:rsidRDefault="00627ACD" w:rsidP="00627A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4E04">
        <w:rPr>
          <w:rFonts w:ascii="Times New Roman" w:hAnsi="Times New Roman" w:cs="Times New Roman"/>
          <w:b/>
          <w:bCs/>
          <w:sz w:val="28"/>
          <w:szCs w:val="28"/>
        </w:rPr>
        <w:t>от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E74E04">
        <w:rPr>
          <w:rFonts w:ascii="Times New Roman" w:hAnsi="Times New Roman" w:cs="Times New Roman"/>
          <w:b/>
          <w:bCs/>
          <w:sz w:val="28"/>
          <w:szCs w:val="28"/>
        </w:rPr>
        <w:t>__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E74E04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E74E04">
        <w:rPr>
          <w:rFonts w:ascii="Times New Roman" w:hAnsi="Times New Roman" w:cs="Times New Roman"/>
          <w:b/>
          <w:bCs/>
          <w:sz w:val="28"/>
          <w:szCs w:val="28"/>
        </w:rPr>
        <w:t>________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E74E04">
        <w:rPr>
          <w:rFonts w:ascii="Times New Roman" w:hAnsi="Times New Roman" w:cs="Times New Roman"/>
          <w:b/>
          <w:bCs/>
          <w:sz w:val="28"/>
          <w:szCs w:val="28"/>
        </w:rPr>
        <w:t>2017 г.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E74E04">
        <w:rPr>
          <w:rFonts w:ascii="Times New Roman" w:hAnsi="Times New Roman" w:cs="Times New Roman"/>
          <w:b/>
          <w:bCs/>
          <w:sz w:val="28"/>
          <w:szCs w:val="28"/>
        </w:rPr>
        <w:t>___</w:t>
      </w:r>
    </w:p>
    <w:p w:rsidR="00627ACD" w:rsidRPr="00E74E04" w:rsidRDefault="00627ACD" w:rsidP="00627A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</w:t>
      </w:r>
    </w:p>
    <w:p w:rsidR="008D3B4F" w:rsidRPr="00E74E04" w:rsidRDefault="008D3B4F" w:rsidP="008D3B4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D3B4F" w:rsidRPr="00E74E04" w:rsidRDefault="008D3B4F" w:rsidP="008D3B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B2F86" w:rsidRPr="00E74E04" w:rsidRDefault="00BB2F86" w:rsidP="00BB2F86">
      <w:pPr>
        <w:rPr>
          <w:rFonts w:ascii="Times New Roman" w:hAnsi="Times New Roman" w:cs="Times New Roman"/>
          <w:sz w:val="28"/>
          <w:szCs w:val="28"/>
        </w:rPr>
      </w:pPr>
    </w:p>
    <w:p w:rsidR="00BB2F86" w:rsidRPr="00E74E04" w:rsidRDefault="00BB2F86" w:rsidP="00BB2F86">
      <w:pPr>
        <w:rPr>
          <w:rFonts w:ascii="Times New Roman" w:hAnsi="Times New Roman" w:cs="Times New Roman"/>
          <w:sz w:val="28"/>
          <w:szCs w:val="28"/>
        </w:rPr>
      </w:pPr>
    </w:p>
    <w:p w:rsidR="00BB2F86" w:rsidRPr="00315F4E" w:rsidRDefault="00ED7F1E" w:rsidP="00315F4E">
      <w:pPr>
        <w:pStyle w:val="a9"/>
        <w:rPr>
          <w:rFonts w:ascii="Times New Roman" w:hAnsi="Times New Roman" w:cs="Times New Roman"/>
          <w:b/>
          <w:sz w:val="52"/>
          <w:szCs w:val="52"/>
        </w:rPr>
      </w:pPr>
      <w:r>
        <w:t xml:space="preserve">                          </w:t>
      </w:r>
      <w:r w:rsidR="00315F4E">
        <w:t xml:space="preserve">                                            </w:t>
      </w:r>
      <w:r>
        <w:t xml:space="preserve">  </w:t>
      </w:r>
      <w:r w:rsidR="00BB2F86" w:rsidRPr="00315F4E">
        <w:rPr>
          <w:rFonts w:ascii="Times New Roman" w:hAnsi="Times New Roman" w:cs="Times New Roman"/>
          <w:b/>
          <w:sz w:val="52"/>
          <w:szCs w:val="52"/>
        </w:rPr>
        <w:t>УСТАВ</w:t>
      </w:r>
    </w:p>
    <w:p w:rsidR="00ED7F1E" w:rsidRPr="00315F4E" w:rsidRDefault="00ED7F1E" w:rsidP="00315F4E">
      <w:pPr>
        <w:pStyle w:val="a9"/>
        <w:rPr>
          <w:rFonts w:ascii="Times New Roman" w:hAnsi="Times New Roman" w:cs="Times New Roman"/>
          <w:b/>
          <w:sz w:val="52"/>
          <w:szCs w:val="52"/>
        </w:rPr>
      </w:pPr>
      <w:r w:rsidRPr="00315F4E">
        <w:rPr>
          <w:rFonts w:ascii="Times New Roman" w:hAnsi="Times New Roman" w:cs="Times New Roman"/>
          <w:b/>
          <w:sz w:val="52"/>
          <w:szCs w:val="52"/>
        </w:rPr>
        <w:t xml:space="preserve">          </w:t>
      </w:r>
      <w:r w:rsidR="004E13BA" w:rsidRPr="00315F4E">
        <w:rPr>
          <w:rFonts w:ascii="Times New Roman" w:hAnsi="Times New Roman" w:cs="Times New Roman"/>
          <w:b/>
          <w:sz w:val="52"/>
          <w:szCs w:val="52"/>
        </w:rPr>
        <w:t xml:space="preserve">Муниципального казенного </w:t>
      </w:r>
      <w:r w:rsidRPr="00315F4E">
        <w:rPr>
          <w:rFonts w:ascii="Times New Roman" w:hAnsi="Times New Roman" w:cs="Times New Roman"/>
          <w:b/>
          <w:sz w:val="52"/>
          <w:szCs w:val="52"/>
        </w:rPr>
        <w:t xml:space="preserve">    </w:t>
      </w:r>
    </w:p>
    <w:p w:rsidR="004E13BA" w:rsidRPr="00315F4E" w:rsidRDefault="00ED7F1E" w:rsidP="00315F4E">
      <w:pPr>
        <w:pStyle w:val="a9"/>
        <w:rPr>
          <w:rFonts w:ascii="Times New Roman" w:hAnsi="Times New Roman" w:cs="Times New Roman"/>
          <w:b/>
          <w:sz w:val="52"/>
          <w:szCs w:val="52"/>
        </w:rPr>
      </w:pPr>
      <w:r w:rsidRPr="00315F4E">
        <w:rPr>
          <w:rFonts w:ascii="Times New Roman" w:hAnsi="Times New Roman" w:cs="Times New Roman"/>
          <w:b/>
          <w:sz w:val="52"/>
          <w:szCs w:val="52"/>
        </w:rPr>
        <w:t xml:space="preserve">    </w:t>
      </w:r>
      <w:r w:rsidR="004E13BA" w:rsidRPr="00315F4E">
        <w:rPr>
          <w:rFonts w:ascii="Times New Roman" w:hAnsi="Times New Roman" w:cs="Times New Roman"/>
          <w:b/>
          <w:sz w:val="52"/>
          <w:szCs w:val="52"/>
        </w:rPr>
        <w:t>общеобразовательного учреждения</w:t>
      </w:r>
    </w:p>
    <w:p w:rsidR="00E74E04" w:rsidRPr="00315F4E" w:rsidRDefault="00ED7F1E" w:rsidP="00315F4E">
      <w:pPr>
        <w:pStyle w:val="a9"/>
        <w:rPr>
          <w:rFonts w:ascii="Times New Roman" w:hAnsi="Times New Roman" w:cs="Times New Roman"/>
          <w:b/>
          <w:sz w:val="52"/>
          <w:szCs w:val="52"/>
        </w:rPr>
      </w:pPr>
      <w:r w:rsidRPr="00315F4E">
        <w:rPr>
          <w:rFonts w:ascii="Times New Roman" w:hAnsi="Times New Roman" w:cs="Times New Roman"/>
          <w:b/>
          <w:sz w:val="52"/>
          <w:szCs w:val="52"/>
        </w:rPr>
        <w:t xml:space="preserve">             </w:t>
      </w:r>
      <w:r w:rsidR="005E692A">
        <w:rPr>
          <w:rFonts w:ascii="Times New Roman" w:hAnsi="Times New Roman" w:cs="Times New Roman"/>
          <w:b/>
          <w:sz w:val="52"/>
          <w:szCs w:val="52"/>
        </w:rPr>
        <w:t>«</w:t>
      </w:r>
      <w:proofErr w:type="spellStart"/>
      <w:r w:rsidR="005E692A">
        <w:rPr>
          <w:rFonts w:ascii="Times New Roman" w:hAnsi="Times New Roman" w:cs="Times New Roman"/>
          <w:b/>
          <w:sz w:val="52"/>
          <w:szCs w:val="52"/>
        </w:rPr>
        <w:t>Ачисин</w:t>
      </w:r>
      <w:r w:rsidR="00956BD5" w:rsidRPr="00315F4E">
        <w:rPr>
          <w:rFonts w:ascii="Times New Roman" w:hAnsi="Times New Roman" w:cs="Times New Roman"/>
          <w:b/>
          <w:sz w:val="52"/>
          <w:szCs w:val="52"/>
        </w:rPr>
        <w:t>ская</w:t>
      </w:r>
      <w:proofErr w:type="spellEnd"/>
      <w:r w:rsidRPr="00315F4E">
        <w:rPr>
          <w:rFonts w:ascii="Times New Roman" w:hAnsi="Times New Roman" w:cs="Times New Roman"/>
          <w:b/>
          <w:sz w:val="52"/>
          <w:szCs w:val="52"/>
        </w:rPr>
        <w:t xml:space="preserve">  </w:t>
      </w:r>
      <w:r w:rsidR="004E13BA" w:rsidRPr="00315F4E">
        <w:rPr>
          <w:rFonts w:ascii="Times New Roman" w:hAnsi="Times New Roman" w:cs="Times New Roman"/>
          <w:b/>
          <w:sz w:val="52"/>
          <w:szCs w:val="52"/>
        </w:rPr>
        <w:t>средн</w:t>
      </w:r>
      <w:r w:rsidR="00956BD5" w:rsidRPr="00315F4E">
        <w:rPr>
          <w:rFonts w:ascii="Times New Roman" w:hAnsi="Times New Roman" w:cs="Times New Roman"/>
          <w:b/>
          <w:sz w:val="52"/>
          <w:szCs w:val="52"/>
        </w:rPr>
        <w:t>яя</w:t>
      </w:r>
    </w:p>
    <w:p w:rsidR="004E13BA" w:rsidRPr="00315F4E" w:rsidRDefault="00ED7F1E" w:rsidP="00315F4E">
      <w:pPr>
        <w:pStyle w:val="a9"/>
        <w:rPr>
          <w:rFonts w:ascii="Times New Roman" w:hAnsi="Times New Roman" w:cs="Times New Roman"/>
          <w:b/>
          <w:sz w:val="52"/>
          <w:szCs w:val="52"/>
        </w:rPr>
      </w:pPr>
      <w:r w:rsidRPr="00315F4E">
        <w:rPr>
          <w:rFonts w:ascii="Times New Roman" w:hAnsi="Times New Roman" w:cs="Times New Roman"/>
          <w:b/>
          <w:sz w:val="52"/>
          <w:szCs w:val="52"/>
        </w:rPr>
        <w:t xml:space="preserve">        </w:t>
      </w:r>
      <w:r w:rsidR="004E13BA" w:rsidRPr="00315F4E">
        <w:rPr>
          <w:rFonts w:ascii="Times New Roman" w:hAnsi="Times New Roman" w:cs="Times New Roman"/>
          <w:b/>
          <w:sz w:val="52"/>
          <w:szCs w:val="52"/>
        </w:rPr>
        <w:t>общеобразовательн</w:t>
      </w:r>
      <w:r w:rsidR="00956BD5" w:rsidRPr="00315F4E">
        <w:rPr>
          <w:rFonts w:ascii="Times New Roman" w:hAnsi="Times New Roman" w:cs="Times New Roman"/>
          <w:b/>
          <w:sz w:val="52"/>
          <w:szCs w:val="52"/>
        </w:rPr>
        <w:t>ая школа</w:t>
      </w:r>
      <w:r w:rsidR="005E692A">
        <w:rPr>
          <w:rFonts w:ascii="Times New Roman" w:hAnsi="Times New Roman" w:cs="Times New Roman"/>
          <w:b/>
          <w:sz w:val="52"/>
          <w:szCs w:val="52"/>
        </w:rPr>
        <w:t xml:space="preserve"> № 2</w:t>
      </w:r>
      <w:r w:rsidR="00956BD5" w:rsidRPr="00315F4E">
        <w:rPr>
          <w:rFonts w:ascii="Times New Roman" w:hAnsi="Times New Roman" w:cs="Times New Roman"/>
          <w:b/>
          <w:sz w:val="52"/>
          <w:szCs w:val="52"/>
        </w:rPr>
        <w:t>»</w:t>
      </w:r>
    </w:p>
    <w:p w:rsidR="004E13BA" w:rsidRPr="00315F4E" w:rsidRDefault="004E13BA" w:rsidP="008D3B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5F4E">
        <w:rPr>
          <w:rFonts w:ascii="Times New Roman" w:hAnsi="Times New Roman" w:cs="Times New Roman"/>
          <w:b/>
          <w:bCs/>
          <w:sz w:val="32"/>
          <w:szCs w:val="32"/>
        </w:rPr>
        <w:t>(новая редакция)</w:t>
      </w:r>
    </w:p>
    <w:p w:rsidR="008D3B4F" w:rsidRPr="00D71F37" w:rsidRDefault="008D3B4F" w:rsidP="004E13BA">
      <w:pPr>
        <w:rPr>
          <w:rFonts w:ascii="Times New Roman" w:hAnsi="Times New Roman" w:cs="Times New Roman"/>
          <w:sz w:val="32"/>
          <w:szCs w:val="32"/>
        </w:rPr>
      </w:pPr>
    </w:p>
    <w:p w:rsidR="008D3B4F" w:rsidRPr="00E74E04" w:rsidRDefault="008D3B4F" w:rsidP="004E13BA">
      <w:pPr>
        <w:rPr>
          <w:rFonts w:ascii="Times New Roman" w:hAnsi="Times New Roman" w:cs="Times New Roman"/>
          <w:sz w:val="28"/>
          <w:szCs w:val="28"/>
        </w:rPr>
      </w:pPr>
    </w:p>
    <w:p w:rsidR="008D3B4F" w:rsidRPr="00E74E04" w:rsidRDefault="008D3B4F" w:rsidP="004E13BA">
      <w:pPr>
        <w:rPr>
          <w:rFonts w:ascii="Times New Roman" w:hAnsi="Times New Roman" w:cs="Times New Roman"/>
          <w:sz w:val="28"/>
          <w:szCs w:val="28"/>
        </w:rPr>
      </w:pPr>
    </w:p>
    <w:p w:rsidR="008D3B4F" w:rsidRPr="00E74E04" w:rsidRDefault="008D3B4F" w:rsidP="004E13BA">
      <w:pPr>
        <w:rPr>
          <w:rFonts w:ascii="Times New Roman" w:hAnsi="Times New Roman" w:cs="Times New Roman"/>
          <w:sz w:val="28"/>
          <w:szCs w:val="28"/>
        </w:rPr>
      </w:pPr>
    </w:p>
    <w:p w:rsidR="00E74E04" w:rsidRPr="00315F4E" w:rsidRDefault="00ED7F1E" w:rsidP="00E74E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</w:t>
      </w:r>
      <w:proofErr w:type="gramStart"/>
      <w:r w:rsidR="00E74E04" w:rsidRPr="00315F4E">
        <w:rPr>
          <w:rFonts w:ascii="Times New Roman" w:hAnsi="Times New Roman" w:cs="Times New Roman"/>
          <w:b/>
          <w:bCs/>
          <w:sz w:val="28"/>
          <w:szCs w:val="28"/>
        </w:rPr>
        <w:t>Принят</w:t>
      </w:r>
      <w:proofErr w:type="gramEnd"/>
    </w:p>
    <w:p w:rsidR="00E74E04" w:rsidRPr="00315F4E" w:rsidRDefault="00ED7F1E" w:rsidP="00E74E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15F4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</w:t>
      </w:r>
      <w:r w:rsidR="00E74E04" w:rsidRPr="00315F4E">
        <w:rPr>
          <w:rFonts w:ascii="Times New Roman" w:hAnsi="Times New Roman" w:cs="Times New Roman"/>
          <w:b/>
          <w:bCs/>
          <w:sz w:val="28"/>
          <w:szCs w:val="28"/>
        </w:rPr>
        <w:t xml:space="preserve">Общим собранием работников </w:t>
      </w:r>
    </w:p>
    <w:p w:rsidR="00E74E04" w:rsidRPr="00315F4E" w:rsidRDefault="00ED7F1E" w:rsidP="00E74E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15F4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</w:t>
      </w:r>
      <w:r w:rsidR="00E74E04" w:rsidRPr="00315F4E">
        <w:rPr>
          <w:rFonts w:ascii="Times New Roman" w:hAnsi="Times New Roman" w:cs="Times New Roman"/>
          <w:b/>
          <w:bCs/>
          <w:sz w:val="28"/>
          <w:szCs w:val="28"/>
        </w:rPr>
        <w:t>Протокол от 12.01.2017г. № 3</w:t>
      </w:r>
    </w:p>
    <w:p w:rsidR="004E13BA" w:rsidRPr="00315F4E" w:rsidRDefault="004E13BA" w:rsidP="004E13BA">
      <w:pPr>
        <w:rPr>
          <w:rFonts w:ascii="Times New Roman" w:hAnsi="Times New Roman" w:cs="Times New Roman"/>
          <w:b/>
          <w:sz w:val="28"/>
          <w:szCs w:val="28"/>
        </w:rPr>
      </w:pPr>
    </w:p>
    <w:p w:rsidR="004E13BA" w:rsidRDefault="004E13BA" w:rsidP="004E13BA">
      <w:pPr>
        <w:rPr>
          <w:rFonts w:ascii="Times New Roman" w:hAnsi="Times New Roman" w:cs="Times New Roman"/>
          <w:sz w:val="28"/>
          <w:szCs w:val="28"/>
        </w:rPr>
      </w:pPr>
    </w:p>
    <w:p w:rsidR="00FF7FDD" w:rsidRDefault="00FF7FDD" w:rsidP="004E13BA">
      <w:pPr>
        <w:rPr>
          <w:rFonts w:ascii="Times New Roman" w:hAnsi="Times New Roman" w:cs="Times New Roman"/>
          <w:sz w:val="28"/>
          <w:szCs w:val="28"/>
        </w:rPr>
      </w:pPr>
    </w:p>
    <w:p w:rsidR="00FF7FDD" w:rsidRPr="00E74E04" w:rsidRDefault="00FF7FDD" w:rsidP="004E13BA">
      <w:pPr>
        <w:rPr>
          <w:rFonts w:ascii="Times New Roman" w:hAnsi="Times New Roman" w:cs="Times New Roman"/>
          <w:sz w:val="28"/>
          <w:szCs w:val="28"/>
        </w:rPr>
      </w:pP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</w:p>
    <w:p w:rsidR="004E13BA" w:rsidRPr="00E74E04" w:rsidRDefault="00E74E04" w:rsidP="00E74E04">
      <w:pPr>
        <w:tabs>
          <w:tab w:val="left" w:pos="30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74E04">
        <w:rPr>
          <w:rFonts w:ascii="Times New Roman" w:hAnsi="Times New Roman" w:cs="Times New Roman"/>
          <w:b/>
          <w:sz w:val="28"/>
          <w:szCs w:val="28"/>
        </w:rPr>
        <w:t xml:space="preserve">                 2017</w:t>
      </w:r>
    </w:p>
    <w:p w:rsidR="00315F4E" w:rsidRDefault="006650F4" w:rsidP="006650F4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E13BA" w:rsidRPr="00E74E04" w:rsidRDefault="00315F4E" w:rsidP="00FF7FDD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FF7FDD">
        <w:rPr>
          <w:rFonts w:ascii="Times New Roman" w:hAnsi="Times New Roman" w:cs="Times New Roman"/>
          <w:sz w:val="28"/>
          <w:szCs w:val="28"/>
        </w:rPr>
        <w:t xml:space="preserve"> </w:t>
      </w:r>
      <w:r w:rsidR="006650F4">
        <w:rPr>
          <w:rFonts w:ascii="Times New Roman" w:hAnsi="Times New Roman" w:cs="Times New Roman"/>
          <w:sz w:val="28"/>
          <w:szCs w:val="28"/>
        </w:rPr>
        <w:t xml:space="preserve"> </w:t>
      </w:r>
      <w:r w:rsidR="004E13BA" w:rsidRPr="00E74E04">
        <w:rPr>
          <w:rFonts w:ascii="Times New Roman" w:hAnsi="Times New Roman" w:cs="Times New Roman"/>
          <w:b/>
          <w:bCs/>
          <w:sz w:val="28"/>
          <w:szCs w:val="28"/>
        </w:rPr>
        <w:t xml:space="preserve">1. Общие положения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1.1. Муниципальное казенное общеобразовательное учреждение </w:t>
      </w:r>
      <w:r w:rsidR="00AE7C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7C7D">
        <w:rPr>
          <w:rFonts w:ascii="Times New Roman" w:hAnsi="Times New Roman" w:cs="Times New Roman"/>
          <w:sz w:val="28"/>
          <w:szCs w:val="28"/>
        </w:rPr>
        <w:t>Ачисин</w:t>
      </w:r>
      <w:r w:rsidR="00956BD5" w:rsidRPr="00E74E04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ED7F1E">
        <w:rPr>
          <w:rFonts w:ascii="Times New Roman" w:hAnsi="Times New Roman" w:cs="Times New Roman"/>
          <w:sz w:val="28"/>
          <w:szCs w:val="28"/>
        </w:rPr>
        <w:t xml:space="preserve"> </w:t>
      </w:r>
      <w:r w:rsidRPr="00E74E04">
        <w:rPr>
          <w:rFonts w:ascii="Times New Roman" w:hAnsi="Times New Roman" w:cs="Times New Roman"/>
          <w:sz w:val="28"/>
          <w:szCs w:val="28"/>
        </w:rPr>
        <w:t>ср</w:t>
      </w:r>
      <w:r w:rsidR="00956BD5" w:rsidRPr="00E74E04">
        <w:rPr>
          <w:rFonts w:ascii="Times New Roman" w:hAnsi="Times New Roman" w:cs="Times New Roman"/>
          <w:sz w:val="28"/>
          <w:szCs w:val="28"/>
        </w:rPr>
        <w:t>едняя общеобразовательная школа</w:t>
      </w:r>
      <w:r w:rsidR="00AE7C7D">
        <w:rPr>
          <w:rFonts w:ascii="Times New Roman" w:hAnsi="Times New Roman" w:cs="Times New Roman"/>
          <w:sz w:val="28"/>
          <w:szCs w:val="28"/>
        </w:rPr>
        <w:t xml:space="preserve"> № 2</w:t>
      </w:r>
      <w:r w:rsidR="00956BD5" w:rsidRPr="00E74E04">
        <w:rPr>
          <w:rFonts w:ascii="Times New Roman" w:hAnsi="Times New Roman" w:cs="Times New Roman"/>
          <w:sz w:val="28"/>
          <w:szCs w:val="28"/>
        </w:rPr>
        <w:t>»</w:t>
      </w:r>
      <w:r w:rsidRPr="00E74E04">
        <w:rPr>
          <w:rFonts w:ascii="Times New Roman" w:hAnsi="Times New Roman" w:cs="Times New Roman"/>
          <w:sz w:val="28"/>
          <w:szCs w:val="28"/>
        </w:rPr>
        <w:t xml:space="preserve"> (далее – Школа) создано муниципальным  районом «</w:t>
      </w:r>
      <w:proofErr w:type="spellStart"/>
      <w:r w:rsidRPr="00E74E04"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 w:rsidRPr="00E74E04">
        <w:rPr>
          <w:rFonts w:ascii="Times New Roman" w:hAnsi="Times New Roman" w:cs="Times New Roman"/>
          <w:sz w:val="28"/>
          <w:szCs w:val="28"/>
        </w:rPr>
        <w:t xml:space="preserve"> район» с целью предоставления образовательных услуг населению.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1.2. Организационно-правовая форма: казенное учреждение.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1.3. Тип образовательной организации: образовательная организация. </w:t>
      </w:r>
    </w:p>
    <w:p w:rsidR="004E13BA" w:rsidRPr="00E74E04" w:rsidRDefault="004E13BA" w:rsidP="004E13BA">
      <w:pPr>
        <w:rPr>
          <w:rFonts w:ascii="Times New Roman" w:hAnsi="Times New Roman" w:cs="Times New Roman"/>
          <w:b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1.4. Полное наименование: </w:t>
      </w:r>
      <w:r w:rsidRPr="00E74E04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</w:t>
      </w:r>
      <w:r w:rsidR="00E74E04">
        <w:rPr>
          <w:rFonts w:ascii="Times New Roman" w:hAnsi="Times New Roman" w:cs="Times New Roman"/>
          <w:b/>
          <w:sz w:val="28"/>
          <w:szCs w:val="28"/>
        </w:rPr>
        <w:t xml:space="preserve">ное учреждение </w:t>
      </w:r>
      <w:r w:rsidR="00AE7C7D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="00AE7C7D">
        <w:rPr>
          <w:rFonts w:ascii="Times New Roman" w:hAnsi="Times New Roman" w:cs="Times New Roman"/>
          <w:b/>
          <w:sz w:val="28"/>
          <w:szCs w:val="28"/>
        </w:rPr>
        <w:t>Ачисин</w:t>
      </w:r>
      <w:r w:rsidR="0007397E" w:rsidRPr="00E74E04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="00315F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4E04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</w:t>
      </w:r>
      <w:r w:rsidR="00AE7C7D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="0007397E" w:rsidRPr="00E74E04">
        <w:rPr>
          <w:rFonts w:ascii="Times New Roman" w:hAnsi="Times New Roman" w:cs="Times New Roman"/>
          <w:b/>
          <w:sz w:val="28"/>
          <w:szCs w:val="28"/>
        </w:rPr>
        <w:t>»</w:t>
      </w:r>
      <w:r w:rsidRPr="00E74E04">
        <w:rPr>
          <w:rFonts w:ascii="Times New Roman" w:hAnsi="Times New Roman" w:cs="Times New Roman"/>
          <w:b/>
          <w:sz w:val="28"/>
          <w:szCs w:val="28"/>
        </w:rPr>
        <w:t xml:space="preserve"> 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1.5. Сокращенное наименование: </w:t>
      </w:r>
      <w:r w:rsidRPr="00E74E04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 w:rsidR="00AE7C7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AE7C7D">
        <w:rPr>
          <w:rFonts w:ascii="Times New Roman" w:hAnsi="Times New Roman" w:cs="Times New Roman"/>
          <w:b/>
          <w:sz w:val="28"/>
          <w:szCs w:val="28"/>
        </w:rPr>
        <w:t>Ачисин</w:t>
      </w:r>
      <w:r w:rsidR="0007397E" w:rsidRPr="00E74E04">
        <w:rPr>
          <w:rFonts w:ascii="Times New Roman" w:hAnsi="Times New Roman" w:cs="Times New Roman"/>
          <w:b/>
          <w:sz w:val="28"/>
          <w:szCs w:val="28"/>
        </w:rPr>
        <w:t>ская</w:t>
      </w:r>
      <w:r w:rsidR="00956BD5" w:rsidRPr="00E74E04">
        <w:rPr>
          <w:rFonts w:ascii="Times New Roman" w:hAnsi="Times New Roman" w:cs="Times New Roman"/>
          <w:b/>
          <w:sz w:val="28"/>
          <w:szCs w:val="28"/>
        </w:rPr>
        <w:t>СОШ</w:t>
      </w:r>
      <w:proofErr w:type="spellEnd"/>
      <w:r w:rsidR="00AE7C7D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="0007397E" w:rsidRPr="00E74E04">
        <w:rPr>
          <w:rFonts w:ascii="Times New Roman" w:hAnsi="Times New Roman" w:cs="Times New Roman"/>
          <w:b/>
          <w:sz w:val="28"/>
          <w:szCs w:val="28"/>
        </w:rPr>
        <w:t>»</w:t>
      </w:r>
    </w:p>
    <w:p w:rsidR="004E13BA" w:rsidRPr="00E74E04" w:rsidRDefault="004E13BA" w:rsidP="004E13BA">
      <w:pPr>
        <w:rPr>
          <w:rFonts w:ascii="Times New Roman" w:hAnsi="Times New Roman" w:cs="Times New Roman"/>
          <w:b/>
          <w:sz w:val="28"/>
          <w:szCs w:val="28"/>
        </w:rPr>
      </w:pPr>
      <w:r w:rsidRPr="00E74E04">
        <w:rPr>
          <w:rFonts w:ascii="Times New Roman" w:hAnsi="Times New Roman" w:cs="Times New Roman"/>
          <w:b/>
          <w:sz w:val="28"/>
          <w:szCs w:val="28"/>
        </w:rPr>
        <w:t xml:space="preserve">1.6. Юридический адрес: </w:t>
      </w:r>
      <w:r w:rsidR="005670B4">
        <w:rPr>
          <w:rFonts w:ascii="Times New Roman" w:hAnsi="Times New Roman" w:cs="Times New Roman"/>
          <w:b/>
          <w:sz w:val="28"/>
          <w:szCs w:val="28"/>
        </w:rPr>
        <w:t>368541</w:t>
      </w:r>
      <w:r w:rsidRPr="00E74E04">
        <w:rPr>
          <w:rFonts w:ascii="Times New Roman" w:hAnsi="Times New Roman" w:cs="Times New Roman"/>
          <w:b/>
          <w:sz w:val="28"/>
          <w:szCs w:val="28"/>
        </w:rPr>
        <w:t xml:space="preserve">, Российская Федерация, </w:t>
      </w:r>
      <w:r w:rsidR="00956BD5" w:rsidRPr="00E74E04">
        <w:rPr>
          <w:rFonts w:ascii="Times New Roman" w:hAnsi="Times New Roman" w:cs="Times New Roman"/>
          <w:b/>
          <w:sz w:val="28"/>
          <w:szCs w:val="28"/>
        </w:rPr>
        <w:t xml:space="preserve">РД </w:t>
      </w:r>
      <w:proofErr w:type="spellStart"/>
      <w:r w:rsidR="00956BD5" w:rsidRPr="00E74E04">
        <w:rPr>
          <w:rFonts w:ascii="Times New Roman" w:hAnsi="Times New Roman" w:cs="Times New Roman"/>
          <w:b/>
          <w:sz w:val="28"/>
          <w:szCs w:val="28"/>
        </w:rPr>
        <w:t>Карабудахкентск</w:t>
      </w:r>
      <w:r w:rsidR="005670B4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="005670B4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proofErr w:type="spellStart"/>
      <w:r w:rsidR="005670B4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="005670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670B4">
        <w:rPr>
          <w:rFonts w:ascii="Times New Roman" w:hAnsi="Times New Roman" w:cs="Times New Roman"/>
          <w:b/>
          <w:sz w:val="28"/>
          <w:szCs w:val="28"/>
        </w:rPr>
        <w:t>Ачису</w:t>
      </w:r>
      <w:proofErr w:type="spellEnd"/>
      <w:r w:rsidR="005670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7F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5670B4"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proofErr w:type="gramEnd"/>
      <w:r w:rsidR="005670B4">
        <w:rPr>
          <w:rFonts w:ascii="Times New Roman" w:hAnsi="Times New Roman" w:cs="Times New Roman"/>
          <w:b/>
          <w:sz w:val="28"/>
          <w:szCs w:val="28"/>
        </w:rPr>
        <w:t xml:space="preserve"> Школьная 1</w:t>
      </w:r>
      <w:r w:rsidR="00956BD5" w:rsidRPr="00E74E04">
        <w:rPr>
          <w:rFonts w:ascii="Times New Roman" w:hAnsi="Times New Roman" w:cs="Times New Roman"/>
          <w:b/>
          <w:sz w:val="28"/>
          <w:szCs w:val="28"/>
        </w:rPr>
        <w:t xml:space="preserve"> «а»</w:t>
      </w:r>
    </w:p>
    <w:p w:rsidR="004E13BA" w:rsidRPr="00E74E04" w:rsidRDefault="004E13BA" w:rsidP="004E13BA">
      <w:pPr>
        <w:rPr>
          <w:rFonts w:ascii="Times New Roman" w:hAnsi="Times New Roman" w:cs="Times New Roman"/>
          <w:b/>
          <w:sz w:val="28"/>
          <w:szCs w:val="28"/>
        </w:rPr>
      </w:pPr>
      <w:r w:rsidRPr="00E74E04">
        <w:rPr>
          <w:rFonts w:ascii="Times New Roman" w:hAnsi="Times New Roman" w:cs="Times New Roman"/>
          <w:b/>
          <w:sz w:val="28"/>
          <w:szCs w:val="28"/>
        </w:rPr>
        <w:t xml:space="preserve">По данному адресу размещается исполнительный орган - Директор. </w:t>
      </w:r>
    </w:p>
    <w:p w:rsidR="00274931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1.7. Адрес ведения образовательной деятельности:</w:t>
      </w:r>
      <w:r w:rsidR="00274931" w:rsidRPr="00274931">
        <w:t xml:space="preserve"> </w:t>
      </w:r>
      <w:r w:rsidR="00274931" w:rsidRPr="00274931">
        <w:rPr>
          <w:rFonts w:ascii="Times New Roman" w:hAnsi="Times New Roman" w:cs="Times New Roman"/>
          <w:sz w:val="28"/>
          <w:szCs w:val="28"/>
        </w:rPr>
        <w:t xml:space="preserve">368541, Российская Федерация, РД </w:t>
      </w:r>
      <w:proofErr w:type="spellStart"/>
      <w:r w:rsidR="00274931" w:rsidRPr="00274931"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 w:rsidR="00274931" w:rsidRPr="00274931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274931" w:rsidRPr="0027493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274931" w:rsidRPr="00274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4931" w:rsidRPr="00274931">
        <w:rPr>
          <w:rFonts w:ascii="Times New Roman" w:hAnsi="Times New Roman" w:cs="Times New Roman"/>
          <w:sz w:val="28"/>
          <w:szCs w:val="28"/>
        </w:rPr>
        <w:t>Ачису</w:t>
      </w:r>
      <w:proofErr w:type="spellEnd"/>
      <w:r w:rsidR="00274931" w:rsidRPr="0027493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274931" w:rsidRPr="00274931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="00274931" w:rsidRPr="00274931">
        <w:rPr>
          <w:rFonts w:ascii="Times New Roman" w:hAnsi="Times New Roman" w:cs="Times New Roman"/>
          <w:sz w:val="28"/>
          <w:szCs w:val="28"/>
        </w:rPr>
        <w:t xml:space="preserve"> Школьная 1 «а»</w:t>
      </w:r>
    </w:p>
    <w:p w:rsidR="00D95DDF" w:rsidRDefault="004E13BA" w:rsidP="004E13BA">
      <w:pPr>
        <w:rPr>
          <w:rFonts w:ascii="Tahoma" w:hAnsi="Tahoma" w:cs="Tahoma"/>
          <w:color w:val="0000FF"/>
          <w:shd w:val="clear" w:color="auto" w:fill="FFFFFF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 1.8. Официальный сайт Школы: </w:t>
      </w:r>
      <w:r w:rsidR="00B120AD">
        <w:rPr>
          <w:rStyle w:val="apple-converted-space"/>
          <w:rFonts w:ascii="Arial" w:hAnsi="Arial" w:cs="Arial"/>
          <w:color w:val="222222"/>
          <w:sz w:val="27"/>
          <w:szCs w:val="27"/>
          <w:shd w:val="clear" w:color="auto" w:fill="FFFFFF"/>
        </w:rPr>
        <w:t> </w:t>
      </w:r>
      <w:r w:rsidR="00AE7C7D" w:rsidRPr="00E57909">
        <w:rPr>
          <w:rStyle w:val="apple-converted-space"/>
          <w:rFonts w:ascii="Arial" w:hAnsi="Arial" w:cs="Arial"/>
          <w:b/>
          <w:color w:val="222222"/>
          <w:sz w:val="27"/>
          <w:szCs w:val="27"/>
          <w:shd w:val="clear" w:color="auto" w:fill="FFFFFF"/>
        </w:rPr>
        <w:t>mkouachisu2@mail.ru</w:t>
      </w:r>
    </w:p>
    <w:p w:rsidR="004E13BA" w:rsidRPr="00E74E04" w:rsidRDefault="00D95DDF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 </w:t>
      </w:r>
      <w:r w:rsidR="004E13BA" w:rsidRPr="00E74E04">
        <w:rPr>
          <w:rFonts w:ascii="Times New Roman" w:hAnsi="Times New Roman" w:cs="Times New Roman"/>
          <w:sz w:val="28"/>
          <w:szCs w:val="28"/>
        </w:rPr>
        <w:t>1.9. Учредителем и собственник</w:t>
      </w:r>
      <w:r w:rsidR="00F87727">
        <w:rPr>
          <w:rFonts w:ascii="Times New Roman" w:hAnsi="Times New Roman" w:cs="Times New Roman"/>
          <w:sz w:val="28"/>
          <w:szCs w:val="28"/>
        </w:rPr>
        <w:t>ом имущества Школы является Муниципальный Р</w:t>
      </w:r>
      <w:r w:rsidR="004E13BA" w:rsidRPr="00E74E04">
        <w:rPr>
          <w:rFonts w:ascii="Times New Roman" w:hAnsi="Times New Roman" w:cs="Times New Roman"/>
          <w:sz w:val="28"/>
          <w:szCs w:val="28"/>
        </w:rPr>
        <w:t>айон «</w:t>
      </w:r>
      <w:proofErr w:type="spellStart"/>
      <w:r w:rsidR="004E13BA" w:rsidRPr="00E74E04"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 w:rsidR="004E13BA" w:rsidRPr="00E74E04">
        <w:rPr>
          <w:rFonts w:ascii="Times New Roman" w:hAnsi="Times New Roman" w:cs="Times New Roman"/>
          <w:sz w:val="28"/>
          <w:szCs w:val="28"/>
        </w:rPr>
        <w:t xml:space="preserve"> район» (далее – Учредитель).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1.10. Школа является некоммерческой организацией.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1.11. </w:t>
      </w:r>
      <w:proofErr w:type="gramStart"/>
      <w:r w:rsidRPr="00E74E04">
        <w:rPr>
          <w:rFonts w:ascii="Times New Roman" w:hAnsi="Times New Roman" w:cs="Times New Roman"/>
          <w:sz w:val="28"/>
          <w:szCs w:val="28"/>
        </w:rPr>
        <w:t>Школа осуществляет свою деятельность в соответствии  с Конституцией Российской Федерации, Гражданским кодексом Российской Федерации, Федеральным законом от 29 декабря 2012 года № 273-ФЗ «Об образовании в Российской Федерации», Федеральным законом от 12 января 1996 года № 7-ФЗ «О некоммерческих организациях», с иными федеральными законами и нормативными правовыми актами Российской Федерации, законами и иными правовыми актами Республики Дагестан, нормативными и ненормативными правовыми актами</w:t>
      </w:r>
      <w:proofErr w:type="gramEnd"/>
      <w:r w:rsidRPr="00E74E04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 нормативными и ненормативными актами Учредителя, министерства образования Республики Дагестан, приказами и распоряжениями управления  образования администрации муниципального  района «</w:t>
      </w:r>
      <w:proofErr w:type="spellStart"/>
      <w:r w:rsidRPr="00E74E04"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 w:rsidRPr="00E74E04">
        <w:rPr>
          <w:rFonts w:ascii="Times New Roman" w:hAnsi="Times New Roman" w:cs="Times New Roman"/>
          <w:sz w:val="28"/>
          <w:szCs w:val="28"/>
        </w:rPr>
        <w:t xml:space="preserve"> район» (далее – Управление), настоящим Уставом.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1.12. В Школе не допускается создание и деятельность политических партий, религиозных организаций (объединений). Принуждение обучающихся к </w:t>
      </w:r>
      <w:r w:rsidRPr="00E74E04">
        <w:rPr>
          <w:rFonts w:ascii="Times New Roman" w:hAnsi="Times New Roman" w:cs="Times New Roman"/>
          <w:sz w:val="28"/>
          <w:szCs w:val="28"/>
        </w:rPr>
        <w:lastRenderedPageBreak/>
        <w:t xml:space="preserve">вступлению в общественные объединения, в том числе в политические партии, а также принудительное привлечение их к деятельности указанных объединений, участию в агитационных кампаниях и политических акциях не допускается. </w:t>
      </w:r>
    </w:p>
    <w:p w:rsidR="004E13BA" w:rsidRPr="00E74E04" w:rsidRDefault="004E13BA" w:rsidP="004E1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1.13. Школа формирует открытые и общедоступные информационные ресурсы, содержащие достоверную и актуальную информацию о своей деятельности, обеспечивает доступ к таким ресурсам посредством </w:t>
      </w:r>
    </w:p>
    <w:p w:rsidR="004E13BA" w:rsidRDefault="004E13BA" w:rsidP="004E1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размещения в информационно-телекоммуникационных сетях, в том числе на официальном сайте Учреждения в сети «Интернет» в соответствии с перечнем сведений, установленных законодательством Российской Федерации. </w:t>
      </w:r>
    </w:p>
    <w:p w:rsidR="00E57909" w:rsidRPr="00E74E04" w:rsidRDefault="00E57909" w:rsidP="004E1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1.14. Школа осуществляет образовательную деятельность на государственном языке Российской Федерации.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b/>
          <w:bCs/>
          <w:sz w:val="28"/>
          <w:szCs w:val="28"/>
        </w:rPr>
        <w:t xml:space="preserve">2. Предмет, цели и виды деятельности Школы.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2.1. Предметом деятельности Школы является предоставление услуг для реализации гарантированного гражданам Российской Федерации права на получение общедоступного и бесплатного начального общего, основного общего и среднего общего образования.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Школа осуществляет обучение и воспитание в интересах личности, общества и государства, создает благоприятные условия для разностороннего развития личности, в том числе возможности удовлетворения потребностей обучающихся в самообразовании и получении дополнительного образования.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2.2. Основной целью Школы является осуществление образовательной деятельности по образовательным программам начального общего, основного общего и среднего общего образования.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2.3. Основными видами деятельности Школы являются реализация программ: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- начального общего образования;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- основного общего образования;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- среднего общего образование;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- дополнительного образования детей.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2.4. К основным видам деятельности Школы также относится: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1) предоставление условий для обучения детей с ограниченными возможностями здоровья, детей-инвалидов, в том числе обучение на дому; </w:t>
      </w:r>
    </w:p>
    <w:p w:rsidR="004E13BA" w:rsidRPr="00315F4E" w:rsidRDefault="004E13BA" w:rsidP="00315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315F4E">
        <w:rPr>
          <w:rFonts w:ascii="Times New Roman" w:hAnsi="Times New Roman" w:cs="Times New Roman"/>
          <w:sz w:val="28"/>
          <w:szCs w:val="28"/>
        </w:rPr>
        <w:t xml:space="preserve">2) организация отдыха и оздоровление </w:t>
      </w:r>
      <w:proofErr w:type="gramStart"/>
      <w:r w:rsidRPr="00315F4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15F4E">
        <w:rPr>
          <w:rFonts w:ascii="Times New Roman" w:hAnsi="Times New Roman" w:cs="Times New Roman"/>
          <w:sz w:val="28"/>
          <w:szCs w:val="28"/>
        </w:rPr>
        <w:t xml:space="preserve"> в каникулярное время (лагерь с дневным пребыванием); </w:t>
      </w:r>
    </w:p>
    <w:p w:rsidR="004E13BA" w:rsidRPr="00315F4E" w:rsidRDefault="004E13BA" w:rsidP="00315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315F4E">
        <w:rPr>
          <w:rFonts w:ascii="Times New Roman" w:hAnsi="Times New Roman" w:cs="Times New Roman"/>
          <w:sz w:val="28"/>
          <w:szCs w:val="28"/>
        </w:rPr>
        <w:lastRenderedPageBreak/>
        <w:t xml:space="preserve">3) организация групп продленного дня; </w:t>
      </w:r>
    </w:p>
    <w:p w:rsidR="004E13BA" w:rsidRPr="00315F4E" w:rsidRDefault="004E13BA" w:rsidP="00315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315F4E">
        <w:rPr>
          <w:rFonts w:ascii="Times New Roman" w:hAnsi="Times New Roman" w:cs="Times New Roman"/>
          <w:sz w:val="28"/>
          <w:szCs w:val="28"/>
        </w:rPr>
        <w:t xml:space="preserve">4) организация питания </w:t>
      </w:r>
      <w:proofErr w:type="gramStart"/>
      <w:r w:rsidRPr="00315F4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15F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13BA" w:rsidRPr="00315F4E" w:rsidRDefault="004E13BA" w:rsidP="00315F4E">
      <w:pPr>
        <w:pStyle w:val="a9"/>
        <w:rPr>
          <w:rFonts w:ascii="Times New Roman" w:hAnsi="Times New Roman" w:cs="Times New Roman"/>
          <w:sz w:val="28"/>
          <w:szCs w:val="28"/>
        </w:rPr>
      </w:pPr>
      <w:r w:rsidRPr="00315F4E">
        <w:rPr>
          <w:rFonts w:ascii="Times New Roman" w:hAnsi="Times New Roman" w:cs="Times New Roman"/>
          <w:sz w:val="28"/>
          <w:szCs w:val="28"/>
        </w:rPr>
        <w:t xml:space="preserve">5) организация охраны жизни и здоровья </w:t>
      </w:r>
      <w:proofErr w:type="gramStart"/>
      <w:r w:rsidRPr="00315F4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15F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b/>
          <w:bCs/>
          <w:sz w:val="28"/>
          <w:szCs w:val="28"/>
        </w:rPr>
        <w:t xml:space="preserve">3. Виды реализуемых образовательных программ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3.3. Школа реализует основные общеобразовательные программы, прошедшие государственную аккредитацию в порядке, установленном законодательством Российской Федерации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3.4. Основные общеобразовательные программы разрабатываются и утверждаются Школой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3.5. Школа осуществляет образовательную деятельность по основным общеобразовательным программам: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- образовательным программам начального общего образования с нормативным сроком освоения 4 года;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- образовательным программам основного общего образования с нормативным сроком освоения 5 лет;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-образовательным программам среднего общего образования с нормативным сроком освоения 2 года.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Школа осуществляет образовательную деятельность по дополнительным общеобразовательным программам </w:t>
      </w:r>
      <w:r w:rsidRPr="00E74E0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E74E04">
        <w:rPr>
          <w:rFonts w:ascii="Times New Roman" w:hAnsi="Times New Roman" w:cs="Times New Roman"/>
          <w:sz w:val="28"/>
          <w:szCs w:val="28"/>
        </w:rPr>
        <w:t>дополнительным общеразвивающим программам различной направленности (физкультурно-спортивной, художественно-эстетической, эколого-биологической)</w:t>
      </w:r>
      <w:proofErr w:type="gramStart"/>
      <w:r w:rsidRPr="00E74E0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3.6. Школа вправе реализовывать образовательные программы посредством сетевых форм реализации. </w:t>
      </w:r>
    </w:p>
    <w:p w:rsidR="004E13BA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3.7. </w:t>
      </w:r>
      <w:proofErr w:type="gramStart"/>
      <w:r w:rsidRPr="00E74E04">
        <w:rPr>
          <w:rFonts w:ascii="Times New Roman" w:hAnsi="Times New Roman" w:cs="Times New Roman"/>
          <w:sz w:val="28"/>
          <w:szCs w:val="28"/>
        </w:rPr>
        <w:t xml:space="preserve">Обучение в Школе осуществляется в очной, очно-заочной, заочной формах, а </w:t>
      </w:r>
      <w:r w:rsidR="00ED2605" w:rsidRPr="00E74E04">
        <w:rPr>
          <w:rFonts w:ascii="Times New Roman" w:hAnsi="Times New Roman" w:cs="Times New Roman"/>
          <w:sz w:val="28"/>
          <w:szCs w:val="28"/>
        </w:rPr>
        <w:t>также в формах самообразования и семейного образования</w:t>
      </w:r>
      <w:r w:rsidRPr="00E74E0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5D2737" w:rsidRPr="00E74E04" w:rsidRDefault="005D2737" w:rsidP="004E13B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</w:p>
    <w:p w:rsidR="00315F4E" w:rsidRDefault="00315F4E" w:rsidP="004E13B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Управление Школой </w:t>
      </w:r>
    </w:p>
    <w:p w:rsidR="008740A6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4.1. Управление Школой осуществляется в соответствии с законодательством Российской Федерации, законодательством и иными нормативными п</w:t>
      </w:r>
      <w:r w:rsidR="00ED2605" w:rsidRPr="00E74E04">
        <w:rPr>
          <w:rFonts w:ascii="Times New Roman" w:hAnsi="Times New Roman" w:cs="Times New Roman"/>
          <w:sz w:val="28"/>
          <w:szCs w:val="28"/>
        </w:rPr>
        <w:t>равовыми актами Республики Дагестан</w:t>
      </w:r>
      <w:r w:rsidRPr="00E74E04">
        <w:rPr>
          <w:rFonts w:ascii="Times New Roman" w:hAnsi="Times New Roman" w:cs="Times New Roman"/>
          <w:sz w:val="28"/>
          <w:szCs w:val="28"/>
        </w:rPr>
        <w:t>, нормативными право</w:t>
      </w:r>
      <w:r w:rsidR="00ED2605" w:rsidRPr="00E74E04">
        <w:rPr>
          <w:rFonts w:ascii="Times New Roman" w:hAnsi="Times New Roman" w:cs="Times New Roman"/>
          <w:sz w:val="28"/>
          <w:szCs w:val="28"/>
        </w:rPr>
        <w:t xml:space="preserve">выми актами </w:t>
      </w:r>
    </w:p>
    <w:p w:rsidR="004E13BA" w:rsidRPr="00E74E04" w:rsidRDefault="00ED2605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E13BA" w:rsidRPr="00E74E04">
        <w:rPr>
          <w:rFonts w:ascii="Times New Roman" w:hAnsi="Times New Roman" w:cs="Times New Roman"/>
          <w:sz w:val="28"/>
          <w:szCs w:val="28"/>
        </w:rPr>
        <w:t>район</w:t>
      </w:r>
      <w:r w:rsidRPr="00E74E04">
        <w:rPr>
          <w:rFonts w:ascii="Times New Roman" w:hAnsi="Times New Roman" w:cs="Times New Roman"/>
          <w:sz w:val="28"/>
          <w:szCs w:val="28"/>
        </w:rPr>
        <w:t>а «</w:t>
      </w:r>
      <w:proofErr w:type="spellStart"/>
      <w:r w:rsidRPr="00E74E04"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 w:rsidRPr="00E74E04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4E13BA" w:rsidRPr="00E74E04">
        <w:rPr>
          <w:rFonts w:ascii="Times New Roman" w:hAnsi="Times New Roman" w:cs="Times New Roman"/>
          <w:sz w:val="28"/>
          <w:szCs w:val="28"/>
        </w:rPr>
        <w:t xml:space="preserve">, настоящим Уставом, локальными нормативными актами Школы.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4.2. Управление Школой осуществляется на основе сочетания принципов единоначалия и коллегиальности.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4.3. Единоличным исполнительным органом Школы является директор, который назначается Учредителем.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4.4. Директор действует на основании законов и иных нормативных правовых актов Россий</w:t>
      </w:r>
      <w:r w:rsidR="00ED2605" w:rsidRPr="00E74E04">
        <w:rPr>
          <w:rFonts w:ascii="Times New Roman" w:hAnsi="Times New Roman" w:cs="Times New Roman"/>
          <w:sz w:val="28"/>
          <w:szCs w:val="28"/>
        </w:rPr>
        <w:t xml:space="preserve">ской Федерации, Республики Дагестан </w:t>
      </w:r>
      <w:r w:rsidRPr="00E74E04">
        <w:rPr>
          <w:rFonts w:ascii="Times New Roman" w:hAnsi="Times New Roman" w:cs="Times New Roman"/>
          <w:sz w:val="28"/>
          <w:szCs w:val="28"/>
        </w:rPr>
        <w:t xml:space="preserve">и муниципальных правовых актов, настоящего Устава, трудового договора.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4.5. Директор подотчетен в своей деятельности Учредителю, заключившему с ним трудовой договор.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4.6. Директор Школы: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1) в пределах своей компетенции издает приказы и распоряжения, дает указания, обязательные для исполнения всеми работниками Школы;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2) без доверенности действует от имени Школы, представляет её интересы в отношениях с государственными органами, органами местного самоуправления, юридическими и физическими лицами;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3) в соответствии с утвержденным штатным нормативом самостоятельно определяет и утверждает структуру Школы, штатное расписание;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4) заключает, изменяет и прекращает трудовые договоры с работниками Школы, применяет меры поощрения и налагает дисциплинарные взыскания;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5) осуществляет иную деятельность от имени Школы в соответствии с законодательством Российской Федерации и настоящим Уставом;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6) принимает локальные нормативные акты, регламентирующие деятельность Школы по вопросам, отнесенным к его компетенции настоящим Уставом, в порядке, установленном настоящим Уставом.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4.7. Директор несет ответственность за руководство образовательной, воспитательной работой и организационно-хозяйственной деятельностью Школы.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lastRenderedPageBreak/>
        <w:t xml:space="preserve">4.8. В Школе формируются коллегиальные органы управления, к которым относятся Общее собрание работников Школы (далее - Общее собрание работников) и Педагогический совет. </w:t>
      </w:r>
    </w:p>
    <w:p w:rsidR="008740A6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4.9. Общее собрание работников является постоянно действующим коллегиальным органом управления Школы, осуществляющим полномочия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коллектива Школы, и действует на основании настоящего Устава и Положения об Общем собрании работников.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4.10. Общее собрание работников избирает из своего состава председателя и секретаря Общего собрания работников Школы сроком на один год.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4.11. Порядок формирования Общего собрания работников.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Членами Общего собрания работников являются все работники Школы.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4.12. Вопросы для обсуждения на Общем собрании работников вносятся членами Общего собрания работников. С учетом внесенных предложений формируется повестка заседания Общего собрания работников.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4.13. Общее собрание работников не вправе выступать от имени Школы.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4.14. В компетенцию Общего собрания работников входит: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1) разработка проекта Устава Школы, изменений и дополнений к нему;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2) разработка и рекомендация к принятию локальных нормативных актов, регламентирующих общую деятельность Школы и всего коллектива;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3) выдвижение представителей работников для участия в комиссии по ведению коллективных переговоров и подготовке проекта коллективного договора;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4) представление работников к различным видам поощрений;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5) заслушивание ежегодного отчета представителей работников и администрации Школы о выполнении Коллективного договора;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6) избирает представителей работников в комиссию по трудовым спорам.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4.15. Общее собрание работников проводит заседание по мере необходимости, но не реже одного раза в год.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4.16. Повестка заседаний Общего собрания работников определяется годовым планом работы с возможными дополнениями и изменениями в течение года.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4.17. Общее собрание работников считается правомочным, если в его работе участвуют более половины от общего числа работников Школы.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lastRenderedPageBreak/>
        <w:t xml:space="preserve">4.18. Решения Общего собрания работников Школы принимаются простым большинством голосов и оформляются протоколом.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Решения Общего собрания работников вступают в силу с даты их подписания председателем Общего собрания работников.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4.19. Решения Общего собрания работников являются обязательными для всех работников Школы.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4.20. Педагогический совет Школы является постоянно действующим коллегиальным органом управления Школы, осуществляющим общее руководство образовательной деятельностью Школы.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4.21. Педагогический совет действует на основании настоящего Устава и Положения о Педагогическом совете.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4.22. В состав Педагогического совета входят все педагогические работники Школы.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4.23. Председателем Педагогического совета является директор Школы.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4.24. Педагогический совет избирает из своего состава секретаря Педагогического совета на учебный год.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4.25. Педагогический совет: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1) разрабатывает и рекомендует к принятию образовательные программы Школы, и иные локальные нормативные акты Школы, содержащие нормы, регулирующие образовательные отношения;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2) производит выбор учебных планов, программ, учебников, форм, методов образовательной деятельности и способов их реализации, в соответствии с образовательными программами и в порядке, установленном законодательством об образовании;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3) принимает участие в обсуждении и принятии решения по вопросам, касающимся содержания образования;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74E04">
        <w:rPr>
          <w:rFonts w:ascii="Times New Roman" w:hAnsi="Times New Roman" w:cs="Times New Roman"/>
          <w:sz w:val="28"/>
          <w:szCs w:val="28"/>
        </w:rPr>
        <w:t xml:space="preserve">4) выносит рекомендации о переводе обучающегося в следующий класс, условном переводе в следующий класс, а также по согласованию с родителями (законными представителями) обучающегося о его оставлении на повторное обучение в том же классе, переводе на обучение по адаптированным образовательным программам, при наличии рекомендаций психолого-медико-педагогической комиссии, либо на обучение по индивидуальному учебному плану; </w:t>
      </w:r>
      <w:proofErr w:type="gramEnd"/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lastRenderedPageBreak/>
        <w:t xml:space="preserve">5) в случае необходимости обсуждает успеваемость и поведение отдельных обучающихся в присутствии их родителей (законных представителей);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6) выносит рекомендации об отчислении </w:t>
      </w:r>
      <w:proofErr w:type="gramStart"/>
      <w:r w:rsidRPr="00E74E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74E0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7) рекомендует учителей на представление к почетному званию «Заслуженный учитель Российской Федерации», почетному званию и нагрудному знаку «Почетный работник общего образования Российской Федерации», другим профессиональным наградам и званиям;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8) определяет направления инновационной и опытно-экспериментальной работы, взаимодействие Школы с научными организациями.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4.26. Педагогический совет проводит свои заседания в соответствии с планом работы Педагогического совета, но не реже одного раза в учебную четверть.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4.27. Внеочередные заседания Педагогического совета проводятся по требованию не менее одной трети педагогических работников Школы.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4.28. Решение Педагогического совета Школы является правомочным, если на его заседании присутствовало не менее двух третей педагогических работников Школы и если за него проголосовало более половины присутствовавших педагогов. Процедура голосования определяется Положением о Педагогическом совете.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4.29. На основании решений Педагогического совета директор Школы издает приказы, обязательные для исполнения работниками Школы.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4.30. Педагогический совет не вправе выступать от имени Школы.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b/>
          <w:bCs/>
          <w:sz w:val="28"/>
          <w:szCs w:val="28"/>
        </w:rPr>
        <w:t xml:space="preserve">5. Локальные акты Школы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5.1. Школа разрабатывает и принимает локальные нормативные акты по основным вопросам организации и осуществления образовательной деятельности, а также общим вопросам организации и управления Школой.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Школа принимает локальные нормативные акты в пределах своей компетенции в соответствии с законодательством Российской Федерации в порядке, установленном настоящим Уставом в виде приказов директора Школы об утверждении инструкций, правил, положений, порядков.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5.2. Работники Школы должны быть ознакомлены под подпись со всеми локальными нормативными актами, принимаемыми в Школе и непосредственно связанными с их трудовой деятельностью.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lastRenderedPageBreak/>
        <w:t xml:space="preserve">5.3. Инициатором разработки и принятия локальных нормативных актов, является Директор Школы, его заместители по соответствующим направлениям деятельности, Общее собрание работников, Педагогический совет, в зависимости от их компетенции, определённой законодательством Российской Федерации и настоящим Уставом.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5.4. Разработка локального нормативного акта осуществляется в соответствии с полномочиями коллегиальных органов управления Школой, определенными настоящим уставом на основании приказа директора Школы. </w:t>
      </w:r>
    </w:p>
    <w:p w:rsidR="004E13BA" w:rsidRPr="00E74E04" w:rsidRDefault="004E13BA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5.5. В целях учёта мнения обучающихся, родителей (законных представителей) несовершеннолетних обучающихся и работников по вопросам управления Школой и при принятии Школой локальных нормативных актов, затрагивающих их права и законные интересы, по инициативе родителей (законных представителей) несовершеннолетних обучающихся и работников в Образовательной организации: </w:t>
      </w:r>
    </w:p>
    <w:p w:rsidR="004E13BA" w:rsidRPr="00E74E04" w:rsidRDefault="004E13BA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- могут создаваться совет родителей (законных представителей) обучающихся (далее - совет родителей), совет обучающихся; </w:t>
      </w:r>
    </w:p>
    <w:p w:rsidR="004E13BA" w:rsidRPr="00E74E04" w:rsidRDefault="004E13BA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- действуют представительные органы работников Школы, созданные в соответствии с действующим законодательством (далее – представительные органы работников). </w:t>
      </w:r>
    </w:p>
    <w:p w:rsidR="00FC7084" w:rsidRPr="00E74E04" w:rsidRDefault="00FC7084" w:rsidP="00FC70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4BE8" w:rsidRPr="00E74E04" w:rsidRDefault="00FC7084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5</w:t>
      </w:r>
      <w:r w:rsidR="00CE4BE8" w:rsidRPr="00E74E04">
        <w:rPr>
          <w:rFonts w:ascii="Times New Roman" w:hAnsi="Times New Roman" w:cs="Times New Roman"/>
          <w:sz w:val="28"/>
          <w:szCs w:val="28"/>
        </w:rPr>
        <w:t>.</w:t>
      </w:r>
      <w:r w:rsidRPr="00E74E04">
        <w:rPr>
          <w:rFonts w:ascii="Times New Roman" w:hAnsi="Times New Roman" w:cs="Times New Roman"/>
          <w:sz w:val="28"/>
          <w:szCs w:val="28"/>
        </w:rPr>
        <w:t>6</w:t>
      </w:r>
      <w:r w:rsidR="00CE4BE8" w:rsidRPr="00E74E04">
        <w:rPr>
          <w:rFonts w:ascii="Times New Roman" w:hAnsi="Times New Roman" w:cs="Times New Roman"/>
          <w:sz w:val="28"/>
          <w:szCs w:val="28"/>
        </w:rPr>
        <w:t>. В Учреждении действуют следующие локальные нормативные акты:</w:t>
      </w:r>
    </w:p>
    <w:p w:rsidR="00CE4BE8" w:rsidRPr="00E74E04" w:rsidRDefault="008D3B4F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5</w:t>
      </w:r>
      <w:r w:rsidR="00CE4BE8" w:rsidRPr="00E74E04">
        <w:rPr>
          <w:rFonts w:ascii="Times New Roman" w:hAnsi="Times New Roman" w:cs="Times New Roman"/>
          <w:sz w:val="28"/>
          <w:szCs w:val="28"/>
        </w:rPr>
        <w:t>.</w:t>
      </w:r>
      <w:r w:rsidRPr="00E74E04">
        <w:rPr>
          <w:rFonts w:ascii="Times New Roman" w:hAnsi="Times New Roman" w:cs="Times New Roman"/>
          <w:sz w:val="28"/>
          <w:szCs w:val="28"/>
        </w:rPr>
        <w:t>6</w:t>
      </w:r>
      <w:r w:rsidR="00CE4BE8" w:rsidRPr="00E74E04">
        <w:rPr>
          <w:rFonts w:ascii="Times New Roman" w:hAnsi="Times New Roman" w:cs="Times New Roman"/>
          <w:sz w:val="28"/>
          <w:szCs w:val="28"/>
        </w:rPr>
        <w:t>.1. Положения:</w:t>
      </w:r>
    </w:p>
    <w:p w:rsidR="00CE4BE8" w:rsidRPr="00E74E04" w:rsidRDefault="00CE4BE8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Положение об Управляющем совете Учреждения;</w:t>
      </w:r>
    </w:p>
    <w:p w:rsidR="00CE4BE8" w:rsidRPr="00E74E04" w:rsidRDefault="00CE4BE8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Положение о педагогическом совете Учреждения;</w:t>
      </w:r>
    </w:p>
    <w:p w:rsidR="00CE4BE8" w:rsidRPr="00E74E04" w:rsidRDefault="00CE4BE8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Положение об общем собрании работников Учреждения;</w:t>
      </w:r>
    </w:p>
    <w:p w:rsidR="00CE4BE8" w:rsidRPr="00E74E04" w:rsidRDefault="00CE4BE8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Положение о совете родителей;</w:t>
      </w:r>
    </w:p>
    <w:p w:rsidR="00CE4BE8" w:rsidRPr="00E74E04" w:rsidRDefault="00CE4BE8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Положение о совете учащихся;</w:t>
      </w:r>
    </w:p>
    <w:p w:rsidR="00CE4BE8" w:rsidRPr="00E74E04" w:rsidRDefault="00CE4BE8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Положение о методическом совете Учреждения;</w:t>
      </w:r>
    </w:p>
    <w:p w:rsidR="00CE4BE8" w:rsidRPr="00E74E04" w:rsidRDefault="00CE4BE8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Положение о творческом объединении учителей;</w:t>
      </w:r>
    </w:p>
    <w:p w:rsidR="00CE4BE8" w:rsidRPr="00E74E04" w:rsidRDefault="00CE4BE8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Положение о классном руководителе;</w:t>
      </w:r>
    </w:p>
    <w:p w:rsidR="00CE4BE8" w:rsidRPr="00E74E04" w:rsidRDefault="00CE4BE8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Положение о комиссии по урегулированию споров между участниками образовательных отношений;</w:t>
      </w:r>
    </w:p>
    <w:p w:rsidR="00CE4BE8" w:rsidRPr="00E74E04" w:rsidRDefault="00CE4BE8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Положение об условиях установления и произведения выплат стимулирующего характера работникам Учреждения;</w:t>
      </w:r>
    </w:p>
    <w:p w:rsidR="00CE4BE8" w:rsidRPr="00E74E04" w:rsidRDefault="00CE4BE8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Положение о распределении компенсационных выплат фонда оплаты труда педагогическим работникам Учреждения;</w:t>
      </w:r>
    </w:p>
    <w:p w:rsidR="00CE4BE8" w:rsidRPr="00E74E04" w:rsidRDefault="00CE4BE8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Положение о психолог</w:t>
      </w:r>
      <w:proofErr w:type="gramStart"/>
      <w:r w:rsidRPr="00E74E0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74E04">
        <w:rPr>
          <w:rFonts w:ascii="Times New Roman" w:hAnsi="Times New Roman" w:cs="Times New Roman"/>
          <w:sz w:val="28"/>
          <w:szCs w:val="28"/>
        </w:rPr>
        <w:t xml:space="preserve"> педагогическом консилиуме;</w:t>
      </w:r>
    </w:p>
    <w:p w:rsidR="00CE4BE8" w:rsidRPr="00E74E04" w:rsidRDefault="00CE4BE8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Положение о постановке учащихся на </w:t>
      </w:r>
      <w:proofErr w:type="spellStart"/>
      <w:r w:rsidRPr="00E74E04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E74E04">
        <w:rPr>
          <w:rFonts w:ascii="Times New Roman" w:hAnsi="Times New Roman" w:cs="Times New Roman"/>
          <w:sz w:val="28"/>
          <w:szCs w:val="28"/>
        </w:rPr>
        <w:t xml:space="preserve"> учет;</w:t>
      </w:r>
    </w:p>
    <w:p w:rsidR="00CE4BE8" w:rsidRPr="00E74E04" w:rsidRDefault="00CE4BE8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Положение о библиотеке;</w:t>
      </w:r>
    </w:p>
    <w:p w:rsidR="00CE4BE8" w:rsidRPr="00E74E04" w:rsidRDefault="00CE4BE8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lastRenderedPageBreak/>
        <w:t>Положение о библиотечном фонде;</w:t>
      </w:r>
    </w:p>
    <w:p w:rsidR="00CE4BE8" w:rsidRPr="00E74E04" w:rsidRDefault="00CE4BE8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Положение о порядке организации питания </w:t>
      </w:r>
      <w:proofErr w:type="gramStart"/>
      <w:r w:rsidRPr="00E74E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74E04">
        <w:rPr>
          <w:rFonts w:ascii="Times New Roman" w:hAnsi="Times New Roman" w:cs="Times New Roman"/>
          <w:sz w:val="28"/>
          <w:szCs w:val="28"/>
        </w:rPr>
        <w:t>;</w:t>
      </w:r>
    </w:p>
    <w:p w:rsidR="00CE4BE8" w:rsidRPr="00E74E04" w:rsidRDefault="00CE4BE8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Положение о школьном этапе Всероссийской олимпиады школьников;</w:t>
      </w:r>
    </w:p>
    <w:p w:rsidR="00CE4BE8" w:rsidRPr="00E74E04" w:rsidRDefault="00CE4BE8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Положение об организации работы учебных кабинетов Учреждения;</w:t>
      </w:r>
    </w:p>
    <w:p w:rsidR="00CE4BE8" w:rsidRPr="00E74E04" w:rsidRDefault="00CE4BE8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Положение об организации внеурочной деятельности;</w:t>
      </w:r>
    </w:p>
    <w:p w:rsidR="00CE4BE8" w:rsidRPr="00E74E04" w:rsidRDefault="00CE4BE8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Положение об установлении единых требований к одежде обучающихся;</w:t>
      </w:r>
    </w:p>
    <w:p w:rsidR="00CE4BE8" w:rsidRPr="00E74E04" w:rsidRDefault="00CE4BE8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Положение о промежуточной аттестации </w:t>
      </w:r>
      <w:proofErr w:type="gramStart"/>
      <w:r w:rsidRPr="00E74E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74E04">
        <w:rPr>
          <w:rFonts w:ascii="Times New Roman" w:hAnsi="Times New Roman" w:cs="Times New Roman"/>
          <w:sz w:val="28"/>
          <w:szCs w:val="28"/>
        </w:rPr>
        <w:t>;</w:t>
      </w:r>
    </w:p>
    <w:p w:rsidR="00CE4BE8" w:rsidRPr="00E74E04" w:rsidRDefault="00CE4BE8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Положение о ведении электронного журнала;</w:t>
      </w:r>
    </w:p>
    <w:p w:rsidR="00CE4BE8" w:rsidRPr="00E74E04" w:rsidRDefault="00CE4BE8" w:rsidP="00FC70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4BE8" w:rsidRPr="00E74E04" w:rsidRDefault="008D3B4F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5.6</w:t>
      </w:r>
      <w:r w:rsidR="00CE4BE8" w:rsidRPr="00E74E04">
        <w:rPr>
          <w:rFonts w:ascii="Times New Roman" w:hAnsi="Times New Roman" w:cs="Times New Roman"/>
          <w:sz w:val="28"/>
          <w:szCs w:val="28"/>
        </w:rPr>
        <w:t>.2. Правила:</w:t>
      </w:r>
    </w:p>
    <w:p w:rsidR="00CE4BE8" w:rsidRPr="00E74E04" w:rsidRDefault="00CE4BE8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CE4BE8" w:rsidRPr="00E74E04" w:rsidRDefault="00CE4BE8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 xml:space="preserve">Правила внутреннего распорядка </w:t>
      </w:r>
      <w:proofErr w:type="gramStart"/>
      <w:r w:rsidRPr="00E74E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74E04">
        <w:rPr>
          <w:rFonts w:ascii="Times New Roman" w:hAnsi="Times New Roman" w:cs="Times New Roman"/>
          <w:sz w:val="28"/>
          <w:szCs w:val="28"/>
        </w:rPr>
        <w:t>;</w:t>
      </w:r>
    </w:p>
    <w:p w:rsidR="00CE4BE8" w:rsidRPr="00E74E04" w:rsidRDefault="00CE4BE8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Правила противопожарной безопасности Учреждения;</w:t>
      </w:r>
    </w:p>
    <w:p w:rsidR="00CE4BE8" w:rsidRPr="00E74E04" w:rsidRDefault="008D3B4F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5</w:t>
      </w:r>
      <w:r w:rsidR="00CE4BE8" w:rsidRPr="00E74E04">
        <w:rPr>
          <w:rFonts w:ascii="Times New Roman" w:hAnsi="Times New Roman" w:cs="Times New Roman"/>
          <w:sz w:val="28"/>
          <w:szCs w:val="28"/>
        </w:rPr>
        <w:t>.</w:t>
      </w:r>
      <w:r w:rsidRPr="00E74E04">
        <w:rPr>
          <w:rFonts w:ascii="Times New Roman" w:hAnsi="Times New Roman" w:cs="Times New Roman"/>
          <w:sz w:val="28"/>
          <w:szCs w:val="28"/>
        </w:rPr>
        <w:t>6</w:t>
      </w:r>
      <w:r w:rsidR="00CE4BE8" w:rsidRPr="00E74E04">
        <w:rPr>
          <w:rFonts w:ascii="Times New Roman" w:hAnsi="Times New Roman" w:cs="Times New Roman"/>
          <w:sz w:val="28"/>
          <w:szCs w:val="28"/>
        </w:rPr>
        <w:t xml:space="preserve">.3. Порядок приема граждан на </w:t>
      </w:r>
      <w:proofErr w:type="gramStart"/>
      <w:r w:rsidR="00CE4BE8" w:rsidRPr="00E74E04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CE4BE8" w:rsidRPr="00E74E0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общего, среднего общего образования.</w:t>
      </w:r>
    </w:p>
    <w:p w:rsidR="00CE4BE8" w:rsidRPr="00E74E04" w:rsidRDefault="008D3B4F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5</w:t>
      </w:r>
      <w:r w:rsidR="00CE4BE8" w:rsidRPr="00E74E04">
        <w:rPr>
          <w:rFonts w:ascii="Times New Roman" w:hAnsi="Times New Roman" w:cs="Times New Roman"/>
          <w:sz w:val="28"/>
          <w:szCs w:val="28"/>
        </w:rPr>
        <w:t>.</w:t>
      </w:r>
      <w:r w:rsidRPr="00E74E04">
        <w:rPr>
          <w:rFonts w:ascii="Times New Roman" w:hAnsi="Times New Roman" w:cs="Times New Roman"/>
          <w:sz w:val="28"/>
          <w:szCs w:val="28"/>
        </w:rPr>
        <w:t>6</w:t>
      </w:r>
      <w:r w:rsidR="00CE4BE8" w:rsidRPr="00E74E04">
        <w:rPr>
          <w:rFonts w:ascii="Times New Roman" w:hAnsi="Times New Roman" w:cs="Times New Roman"/>
          <w:sz w:val="28"/>
          <w:szCs w:val="28"/>
        </w:rPr>
        <w:t>.4. Коллективный договор.</w:t>
      </w:r>
    </w:p>
    <w:p w:rsidR="00CE4BE8" w:rsidRPr="00E74E04" w:rsidRDefault="008D3B4F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5.6</w:t>
      </w:r>
      <w:r w:rsidR="00CE4BE8" w:rsidRPr="00E74E04">
        <w:rPr>
          <w:rFonts w:ascii="Times New Roman" w:hAnsi="Times New Roman" w:cs="Times New Roman"/>
          <w:sz w:val="28"/>
          <w:szCs w:val="28"/>
        </w:rPr>
        <w:t>.5. Годовой календарный график.</w:t>
      </w:r>
    </w:p>
    <w:p w:rsidR="00CE4BE8" w:rsidRPr="00E74E04" w:rsidRDefault="008D3B4F" w:rsidP="00FC7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5</w:t>
      </w:r>
      <w:r w:rsidR="00CE4BE8" w:rsidRPr="00E74E04">
        <w:rPr>
          <w:rFonts w:ascii="Times New Roman" w:hAnsi="Times New Roman" w:cs="Times New Roman"/>
          <w:sz w:val="28"/>
          <w:szCs w:val="28"/>
        </w:rPr>
        <w:t>.</w:t>
      </w:r>
      <w:r w:rsidRPr="00E74E04">
        <w:rPr>
          <w:rFonts w:ascii="Times New Roman" w:hAnsi="Times New Roman" w:cs="Times New Roman"/>
          <w:sz w:val="28"/>
          <w:szCs w:val="28"/>
        </w:rPr>
        <w:t>6</w:t>
      </w:r>
      <w:r w:rsidR="00CE4BE8" w:rsidRPr="00E74E04">
        <w:rPr>
          <w:rFonts w:ascii="Times New Roman" w:hAnsi="Times New Roman" w:cs="Times New Roman"/>
          <w:sz w:val="28"/>
          <w:szCs w:val="28"/>
        </w:rPr>
        <w:t>.6. Приказы, решения, планы, договоры, иные локальные акты, принятые в установленном порядке в рамках, имеющихся у Учреждения полномочий.</w:t>
      </w:r>
    </w:p>
    <w:p w:rsidR="00CE4BE8" w:rsidRPr="00E74E04" w:rsidRDefault="00CE4BE8" w:rsidP="00FC70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13BA" w:rsidRPr="00E74E04" w:rsidRDefault="008D3B4F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5.7</w:t>
      </w:r>
      <w:r w:rsidR="004E13BA" w:rsidRPr="00E74E04">
        <w:rPr>
          <w:rFonts w:ascii="Times New Roman" w:hAnsi="Times New Roman" w:cs="Times New Roman"/>
          <w:sz w:val="28"/>
          <w:szCs w:val="28"/>
        </w:rPr>
        <w:t xml:space="preserve">. Директор до утверждения локального нормативного акта направляет его проект и обоснование по нему, подготовленное коллегиальным органом управления </w:t>
      </w:r>
      <w:proofErr w:type="gramStart"/>
      <w:r w:rsidR="004E13BA" w:rsidRPr="00E74E04"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 w:rsidR="004E13BA" w:rsidRPr="00E74E04">
        <w:rPr>
          <w:rFonts w:ascii="Times New Roman" w:hAnsi="Times New Roman" w:cs="Times New Roman"/>
          <w:sz w:val="28"/>
          <w:szCs w:val="28"/>
        </w:rPr>
        <w:t xml:space="preserve"> рекомендовавшим указанный проект к принятию, в совет родителей и совет обучающихся. Совет родителей и совет обучающихся должны в срок не позднее десяти рабочих дней с момента получения проекта локального нормативного акта направить Директору свое мотивированное мнение в письменной форме. </w:t>
      </w:r>
    </w:p>
    <w:p w:rsidR="004E13BA" w:rsidRPr="00E74E04" w:rsidRDefault="008D3B4F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5.8</w:t>
      </w:r>
      <w:r w:rsidR="004E13BA" w:rsidRPr="00E74E04">
        <w:rPr>
          <w:rFonts w:ascii="Times New Roman" w:hAnsi="Times New Roman" w:cs="Times New Roman"/>
          <w:sz w:val="28"/>
          <w:szCs w:val="28"/>
        </w:rPr>
        <w:t xml:space="preserve">. Если совет родителей или совет обучающихся не согласен с проектом локального нормативного акта или хочет внести предложения по его улучшению, Директор обязан в течение трех дней после получения мотивированного мнения провести дополнительные консультации с советом родителей, советом обучающихся и разработчиком локального нормативного акта. </w:t>
      </w:r>
    </w:p>
    <w:p w:rsidR="004E13BA" w:rsidRPr="00E74E04" w:rsidRDefault="008D3B4F" w:rsidP="004E13BA">
      <w:pPr>
        <w:rPr>
          <w:rFonts w:ascii="Times New Roman" w:hAnsi="Times New Roman" w:cs="Times New Roman"/>
          <w:sz w:val="28"/>
          <w:szCs w:val="28"/>
        </w:rPr>
      </w:pPr>
      <w:r w:rsidRPr="00E74E04">
        <w:rPr>
          <w:rFonts w:ascii="Times New Roman" w:hAnsi="Times New Roman" w:cs="Times New Roman"/>
          <w:sz w:val="28"/>
          <w:szCs w:val="28"/>
        </w:rPr>
        <w:t>5.9</w:t>
      </w:r>
      <w:r w:rsidR="004E13BA" w:rsidRPr="00E74E04">
        <w:rPr>
          <w:rFonts w:ascii="Times New Roman" w:hAnsi="Times New Roman" w:cs="Times New Roman"/>
          <w:sz w:val="28"/>
          <w:szCs w:val="28"/>
        </w:rPr>
        <w:t xml:space="preserve">. Родители (законные представители) </w:t>
      </w:r>
      <w:proofErr w:type="gramStart"/>
      <w:r w:rsidR="004E13BA" w:rsidRPr="00E74E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E13BA" w:rsidRPr="00E74E04">
        <w:rPr>
          <w:rFonts w:ascii="Times New Roman" w:hAnsi="Times New Roman" w:cs="Times New Roman"/>
          <w:sz w:val="28"/>
          <w:szCs w:val="28"/>
        </w:rPr>
        <w:t xml:space="preserve"> должны быть ознакомлены под роспись со всеми локальными нормативными актами, принимаемыми Школой и затрагивающими права обучающихся. </w:t>
      </w:r>
    </w:p>
    <w:p w:rsidR="00627ACD" w:rsidRDefault="00627ACD" w:rsidP="004E13B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27ACD" w:rsidRPr="00DF7AE3" w:rsidRDefault="00627ACD" w:rsidP="004E13BA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929A0" w:rsidRPr="00DF7AE3" w:rsidRDefault="005929A0" w:rsidP="005929A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929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6  </w:t>
      </w:r>
      <w:r w:rsidRPr="00DF7A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ИМУЩЕСТВО И ФИНАНСОВО- ХОЗЯЙСТВЕННАЯ ДЕЯТЕЛЬНОСТЬ УЧРЕЖДЕНИЯ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>6.1. Имущество Учреждения является муниципальной собственностью муниципального района «</w:t>
      </w:r>
      <w:proofErr w:type="spellStart"/>
      <w:r w:rsidRPr="005929A0"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 w:rsidRPr="005929A0">
        <w:rPr>
          <w:rFonts w:ascii="Times New Roman" w:hAnsi="Times New Roman" w:cs="Times New Roman"/>
          <w:sz w:val="28"/>
          <w:szCs w:val="28"/>
        </w:rPr>
        <w:t xml:space="preserve"> район» и закреплено за Учреждением на праве оперативного управления.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>6.2. 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>6.3. Источниками финансового обеспечения Учреждения являются: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>а) субсидии, предоставляемые Учреждению из бюджета муниципального района «</w:t>
      </w:r>
      <w:proofErr w:type="spellStart"/>
      <w:r w:rsidRPr="005929A0"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 w:rsidRPr="00592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9A0">
        <w:rPr>
          <w:rFonts w:ascii="Times New Roman" w:hAnsi="Times New Roman" w:cs="Times New Roman"/>
          <w:sz w:val="28"/>
          <w:szCs w:val="28"/>
        </w:rPr>
        <w:t>район</w:t>
      </w:r>
      <w:proofErr w:type="gramStart"/>
      <w:r w:rsidRPr="005929A0">
        <w:rPr>
          <w:rFonts w:ascii="Times New Roman" w:hAnsi="Times New Roman" w:cs="Times New Roman"/>
          <w:sz w:val="28"/>
          <w:szCs w:val="28"/>
        </w:rPr>
        <w:t>»н</w:t>
      </w:r>
      <w:proofErr w:type="gramEnd"/>
      <w:r w:rsidRPr="005929A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929A0">
        <w:rPr>
          <w:rFonts w:ascii="Times New Roman" w:hAnsi="Times New Roman" w:cs="Times New Roman"/>
          <w:sz w:val="28"/>
          <w:szCs w:val="28"/>
        </w:rPr>
        <w:t xml:space="preserve"> возмещение нормативных затрат, связанных с оказанием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>Учреждением в соответствии с муниципальным заданием муниципальных услуг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>(выполнением работ);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>б) субсидии, предоставляемые Учреждению из бюджета муниципального района «</w:t>
      </w:r>
      <w:proofErr w:type="spellStart"/>
      <w:r w:rsidRPr="005929A0"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 w:rsidRPr="00592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9A0">
        <w:rPr>
          <w:rFonts w:ascii="Times New Roman" w:hAnsi="Times New Roman" w:cs="Times New Roman"/>
          <w:sz w:val="28"/>
          <w:szCs w:val="28"/>
        </w:rPr>
        <w:t>район</w:t>
      </w:r>
      <w:proofErr w:type="gramStart"/>
      <w:r w:rsidRPr="005929A0">
        <w:rPr>
          <w:rFonts w:ascii="Times New Roman" w:hAnsi="Times New Roman" w:cs="Times New Roman"/>
          <w:sz w:val="28"/>
          <w:szCs w:val="28"/>
        </w:rPr>
        <w:t>»н</w:t>
      </w:r>
      <w:proofErr w:type="gramEnd"/>
      <w:r w:rsidRPr="005929A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929A0">
        <w:rPr>
          <w:rFonts w:ascii="Times New Roman" w:hAnsi="Times New Roman" w:cs="Times New Roman"/>
          <w:sz w:val="28"/>
          <w:szCs w:val="28"/>
        </w:rPr>
        <w:t xml:space="preserve"> иные цели;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>в) доходы Учреждения, полученные от осуществления приносящей доходы деятельности, в случаях предусмотренных настоящим Уставом, и приобретенное за счет этих доходов имущество;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>г) благотворительные взносы (пожертвования) от юридических и физических лиц;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>д) другие, не запрещенные законом, источники;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>6.4. Учреждение без согласия Учредителя не вправе распоряжаться особо ценным движимым имуществом, закрепленным за ним Учредителем или приобретенным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>Учреждением за счет средств, выделенных ему Учредителем на приобретение такого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>имущества, а также недвижимым имуществом. Остальным, находящимся на праве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>оперативного управления, имуществом Учреждение вправе распоряжаться</w:t>
      </w:r>
      <w:r w:rsidR="00625FCC">
        <w:rPr>
          <w:rFonts w:ascii="Times New Roman" w:hAnsi="Times New Roman" w:cs="Times New Roman"/>
          <w:sz w:val="28"/>
          <w:szCs w:val="28"/>
        </w:rPr>
        <w:t xml:space="preserve"> </w:t>
      </w:r>
      <w:r w:rsidRPr="005929A0">
        <w:rPr>
          <w:rFonts w:ascii="Times New Roman" w:hAnsi="Times New Roman" w:cs="Times New Roman"/>
          <w:sz w:val="28"/>
          <w:szCs w:val="28"/>
        </w:rPr>
        <w:t>самостоятельно, если иное не установлено законом.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 xml:space="preserve">6.5. </w:t>
      </w:r>
      <w:proofErr w:type="gramStart"/>
      <w:r w:rsidRPr="005929A0">
        <w:rPr>
          <w:rFonts w:ascii="Times New Roman" w:hAnsi="Times New Roman" w:cs="Times New Roman"/>
          <w:sz w:val="28"/>
          <w:szCs w:val="28"/>
        </w:rPr>
        <w:t>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</w:t>
      </w:r>
      <w:r w:rsidR="00E15FCC">
        <w:rPr>
          <w:rFonts w:ascii="Times New Roman" w:hAnsi="Times New Roman" w:cs="Times New Roman"/>
          <w:sz w:val="28"/>
          <w:szCs w:val="28"/>
        </w:rPr>
        <w:t xml:space="preserve"> </w:t>
      </w:r>
      <w:r w:rsidRPr="005929A0">
        <w:rPr>
          <w:rFonts w:ascii="Times New Roman" w:hAnsi="Times New Roman" w:cs="Times New Roman"/>
          <w:sz w:val="28"/>
          <w:szCs w:val="28"/>
        </w:rPr>
        <w:t>имущества, закрепленного за Учреждением Учредителем или приобретенного</w:t>
      </w:r>
      <w:r w:rsidR="00E15FCC">
        <w:rPr>
          <w:rFonts w:ascii="Times New Roman" w:hAnsi="Times New Roman" w:cs="Times New Roman"/>
          <w:sz w:val="28"/>
          <w:szCs w:val="28"/>
        </w:rPr>
        <w:t xml:space="preserve"> </w:t>
      </w:r>
      <w:r w:rsidRPr="005929A0">
        <w:rPr>
          <w:rFonts w:ascii="Times New Roman" w:hAnsi="Times New Roman" w:cs="Times New Roman"/>
          <w:sz w:val="28"/>
          <w:szCs w:val="28"/>
        </w:rPr>
        <w:t>Учреждением за счет средств, выделенных ему Учредителем на приобретение такого</w:t>
      </w:r>
      <w:r w:rsidR="00E15FCC">
        <w:rPr>
          <w:rFonts w:ascii="Times New Roman" w:hAnsi="Times New Roman" w:cs="Times New Roman"/>
          <w:sz w:val="28"/>
          <w:szCs w:val="28"/>
        </w:rPr>
        <w:t xml:space="preserve"> </w:t>
      </w:r>
      <w:r w:rsidRPr="005929A0">
        <w:rPr>
          <w:rFonts w:ascii="Times New Roman" w:hAnsi="Times New Roman" w:cs="Times New Roman"/>
          <w:sz w:val="28"/>
          <w:szCs w:val="28"/>
        </w:rPr>
        <w:t>имущества, расходов на уплату налогов, в качестве объекта налогообложения по которым</w:t>
      </w:r>
      <w:r w:rsidR="00E15FCC">
        <w:rPr>
          <w:rFonts w:ascii="Times New Roman" w:hAnsi="Times New Roman" w:cs="Times New Roman"/>
          <w:sz w:val="28"/>
          <w:szCs w:val="28"/>
        </w:rPr>
        <w:t xml:space="preserve"> </w:t>
      </w:r>
      <w:r w:rsidRPr="005929A0">
        <w:rPr>
          <w:rFonts w:ascii="Times New Roman" w:hAnsi="Times New Roman" w:cs="Times New Roman"/>
          <w:sz w:val="28"/>
          <w:szCs w:val="28"/>
        </w:rPr>
        <w:t>признается соответствующее имущество, в том числе земельные участки.</w:t>
      </w:r>
      <w:proofErr w:type="gramEnd"/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>6.7. Учредитель в отношении Учреждения является главным распорядителем бюджетных средств, утверждает план финансово-хозяйственной деятельности Учреждения, осуществляет другие бюджетные полномочия, установленные законодательством Российской Федерации, Республики Дагестан, муниципальными правовыми актами муниципального района «</w:t>
      </w:r>
      <w:proofErr w:type="spellStart"/>
      <w:r w:rsidRPr="005929A0"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 w:rsidRPr="005929A0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>6.8. Муниципальное задание для Учреждения в соответствии с предусмотренными настоящим Уставом видами деятельности формирует и утверждает Учредитель.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>6.9. Учреждение осуществляет оперативный бухгалтерский учет, представляет бухгалтерскую отчетность в соответствии с действующим законодательством.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lastRenderedPageBreak/>
        <w:t xml:space="preserve">6.10. Учредитель утверждает план финансово-хозяйственной деятельности и осуществляет </w:t>
      </w:r>
      <w:proofErr w:type="gramStart"/>
      <w:r w:rsidRPr="005929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929A0">
        <w:rPr>
          <w:rFonts w:ascii="Times New Roman" w:hAnsi="Times New Roman" w:cs="Times New Roman"/>
          <w:sz w:val="28"/>
          <w:szCs w:val="28"/>
        </w:rPr>
        <w:t xml:space="preserve"> использованием бюджетных средств.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>6.11. Учреждение реализует право владения, пользования и распоряжения в отношении закрепленного за ним на праве оперативного управления имущества в порядке, установленном законодательством и настоящим Уставом, и отвечает этим имуществом по своим обязательствам.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>6.12. Учреждение владеет и пользуется закрепленным на праве оперативного управления имуществом в пределах, установленных законом, в соответствии с целью своей деятельности и назначением этого имущества.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>6.13. Учреждение несет ответственность за сохранность, целевое и эффективное использование закрепленного за ним имущества, обеспечивая в установленном законодательством порядке учет указанного имущества, включая имущество, приобретенное за счет средств, полученных от приносящей доход деятельности.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>6.14. Право оперативного управления имуществом, в отношении которого Учредителем принято решение о закреплении его за Учреждением, возникает у Учреждения с момента передачи ему такого имущества по акту приема-передачи, если действующим законодательством не предусмотрено иное.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>6.15. При осуществлении права оперативного управления имуществом Учреждение обязано: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>- эффективно использовать имущество;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>- обеспечивать сохранность и использование имущества строго по целевому назначению;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>- не допускать ухудшения технического состояния имущества с учетом объема выделенных средств. Это требование не распространяется на ухудшения, связанные с нормативным износом этого имущества в процессе эксплуатации.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 xml:space="preserve">6.16. </w:t>
      </w:r>
      <w:proofErr w:type="gramStart"/>
      <w:r w:rsidRPr="005929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929A0">
        <w:rPr>
          <w:rFonts w:ascii="Times New Roman" w:hAnsi="Times New Roman" w:cs="Times New Roman"/>
          <w:sz w:val="28"/>
          <w:szCs w:val="28"/>
        </w:rPr>
        <w:t xml:space="preserve"> использованием по назначению и сохранностью имущества, закрепленного за Учреждением на праве оперативного управления, осуществляет Учредитель.</w:t>
      </w:r>
    </w:p>
    <w:p w:rsidR="005929A0" w:rsidRPr="005929A0" w:rsidRDefault="005929A0" w:rsidP="005929A0">
      <w:pPr>
        <w:pStyle w:val="1"/>
        <w:tabs>
          <w:tab w:val="left" w:pos="703"/>
          <w:tab w:val="center" w:pos="5033"/>
        </w:tabs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5929A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</w:t>
      </w:r>
    </w:p>
    <w:p w:rsidR="005929A0" w:rsidRDefault="005929A0" w:rsidP="005929A0">
      <w:pPr>
        <w:pStyle w:val="1"/>
        <w:jc w:val="left"/>
        <w:rPr>
          <w:rFonts w:ascii="Times New Roman" w:hAnsi="Times New Roman"/>
          <w:color w:val="000000" w:themeColor="text1"/>
        </w:rPr>
      </w:pPr>
    </w:p>
    <w:p w:rsidR="005929A0" w:rsidRDefault="00725753" w:rsidP="005929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929A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5929A0" w:rsidRPr="005929A0">
        <w:rPr>
          <w:rFonts w:ascii="Times New Roman" w:hAnsi="Times New Roman" w:cs="Times New Roman"/>
          <w:b/>
          <w:bCs/>
          <w:sz w:val="28"/>
          <w:szCs w:val="28"/>
        </w:rPr>
        <w:t xml:space="preserve">. Ликвидация, реорганизация Учреждения, порядок внесения изменений 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29A0" w:rsidRPr="005929A0">
        <w:rPr>
          <w:rFonts w:ascii="Times New Roman" w:hAnsi="Times New Roman" w:cs="Times New Roman"/>
          <w:b/>
          <w:bCs/>
          <w:sz w:val="28"/>
          <w:szCs w:val="28"/>
        </w:rPr>
        <w:t>дополнений в Устав, изменение типа Учреждения</w:t>
      </w:r>
    </w:p>
    <w:p w:rsidR="00725753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929A0">
        <w:rPr>
          <w:rFonts w:ascii="Times New Roman" w:hAnsi="Times New Roman" w:cs="Times New Roman"/>
          <w:sz w:val="28"/>
          <w:szCs w:val="28"/>
        </w:rPr>
        <w:t xml:space="preserve">.1. Изменение типа, реорганизация и ликвидация Учреждения осуществляется </w:t>
      </w:r>
      <w:proofErr w:type="gramStart"/>
      <w:r w:rsidRPr="005929A0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929A0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5929A0">
        <w:rPr>
          <w:rFonts w:ascii="Times New Roman" w:hAnsi="Times New Roman" w:cs="Times New Roman"/>
          <w:sz w:val="28"/>
          <w:szCs w:val="28"/>
        </w:rPr>
        <w:t>, установленном действующим законодательством Российской Федерации, на основании постановления Главы  муниципального района</w:t>
      </w:r>
      <w:r w:rsidR="00E15FCC">
        <w:rPr>
          <w:rFonts w:ascii="Times New Roman" w:hAnsi="Times New Roman" w:cs="Times New Roman"/>
          <w:sz w:val="28"/>
          <w:szCs w:val="28"/>
        </w:rPr>
        <w:t xml:space="preserve"> </w:t>
      </w:r>
      <w:r w:rsidRPr="005929A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929A0"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 w:rsidRPr="005929A0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929A0">
        <w:rPr>
          <w:rFonts w:ascii="Times New Roman" w:hAnsi="Times New Roman" w:cs="Times New Roman"/>
          <w:sz w:val="28"/>
          <w:szCs w:val="28"/>
        </w:rPr>
        <w:t>.2. Учреждение может быть реорганизовано в иное образовательное учреждение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9A0">
        <w:rPr>
          <w:rFonts w:ascii="Times New Roman" w:hAnsi="Times New Roman" w:cs="Times New Roman"/>
          <w:sz w:val="28"/>
          <w:szCs w:val="28"/>
        </w:rPr>
        <w:t>порядке, предусмотренном Гражданским кодексом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9A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Республики Дагестан в области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9A0">
        <w:rPr>
          <w:rFonts w:ascii="Times New Roman" w:hAnsi="Times New Roman" w:cs="Times New Roman"/>
          <w:sz w:val="28"/>
          <w:szCs w:val="28"/>
        </w:rPr>
        <w:t>нормативными правовыми актами Учредителя.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929A0">
        <w:rPr>
          <w:rFonts w:ascii="Times New Roman" w:hAnsi="Times New Roman" w:cs="Times New Roman"/>
          <w:sz w:val="28"/>
          <w:szCs w:val="28"/>
        </w:rPr>
        <w:t>.3. При реорганизации (изменении организационн</w:t>
      </w:r>
      <w:proofErr w:type="gramStart"/>
      <w:r w:rsidRPr="005929A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929A0">
        <w:rPr>
          <w:rFonts w:ascii="Times New Roman" w:hAnsi="Times New Roman" w:cs="Times New Roman"/>
          <w:sz w:val="28"/>
          <w:szCs w:val="28"/>
        </w:rPr>
        <w:t xml:space="preserve"> правовой формы, статуса)Учреждения его Устав, лицензия и свидетельство о государственной аккредитации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9A0">
        <w:rPr>
          <w:rFonts w:ascii="Times New Roman" w:hAnsi="Times New Roman" w:cs="Times New Roman"/>
          <w:sz w:val="28"/>
          <w:szCs w:val="28"/>
        </w:rPr>
        <w:t>утрачивают силу. Все документы Учреждения (управленческие, финансово-хозяйственные, по личному составу и др.) передаются в установленном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9A0">
        <w:rPr>
          <w:rFonts w:ascii="Times New Roman" w:hAnsi="Times New Roman" w:cs="Times New Roman"/>
          <w:sz w:val="28"/>
          <w:szCs w:val="28"/>
        </w:rPr>
        <w:t xml:space="preserve">организации правопреемнику. Передача и упорядочение документов </w:t>
      </w:r>
      <w:r w:rsidRPr="005929A0">
        <w:rPr>
          <w:rFonts w:ascii="Times New Roman" w:hAnsi="Times New Roman" w:cs="Times New Roman"/>
          <w:sz w:val="28"/>
          <w:szCs w:val="28"/>
        </w:rPr>
        <w:lastRenderedPageBreak/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9A0">
        <w:rPr>
          <w:rFonts w:ascii="Times New Roman" w:hAnsi="Times New Roman" w:cs="Times New Roman"/>
          <w:sz w:val="28"/>
          <w:szCs w:val="28"/>
        </w:rPr>
        <w:t>силами и за счёт средств Учреждения в соответствии с требованиями архивных органов.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929A0">
        <w:rPr>
          <w:rFonts w:ascii="Times New Roman" w:hAnsi="Times New Roman" w:cs="Times New Roman"/>
          <w:sz w:val="28"/>
          <w:szCs w:val="28"/>
        </w:rPr>
        <w:t>.4. Учреждение может быть ликвидировано на основании и в порядке, которые предусмотрены Гражданским кодексом Российской Федерации, законодательством Российской Федерации, законодательством Республики Дагестан, нормативными правовыми актами Учредителя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929A0">
        <w:rPr>
          <w:rFonts w:ascii="Times New Roman" w:hAnsi="Times New Roman" w:cs="Times New Roman"/>
          <w:sz w:val="28"/>
          <w:szCs w:val="28"/>
        </w:rPr>
        <w:t>.5. Ликвидация Учреждения может быть осуществлена: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>- по решению Учредителя;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>- по решению суда в случае осуществления деятельности без надлежащей лицензии,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>либо деятельности, запрещенной законом, либо деятельности, не соответствующей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9A0">
        <w:rPr>
          <w:rFonts w:ascii="Times New Roman" w:hAnsi="Times New Roman" w:cs="Times New Roman"/>
          <w:sz w:val="28"/>
          <w:szCs w:val="28"/>
        </w:rPr>
        <w:t>уставным целям.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9A0">
        <w:rPr>
          <w:rFonts w:ascii="Times New Roman" w:hAnsi="Times New Roman" w:cs="Times New Roman"/>
          <w:sz w:val="28"/>
          <w:szCs w:val="28"/>
        </w:rPr>
        <w:t>После ликвидации Учреждения документы по личному составу, а также архивные документы, сроки временного хранения которых не истекли, в упорядоченном состоянии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9A0">
        <w:rPr>
          <w:rFonts w:ascii="Times New Roman" w:hAnsi="Times New Roman" w:cs="Times New Roman"/>
          <w:sz w:val="28"/>
          <w:szCs w:val="28"/>
        </w:rPr>
        <w:t>передаются на хранение в архив  муниципального района</w:t>
      </w:r>
      <w:r w:rsidR="00052EE2">
        <w:rPr>
          <w:rFonts w:ascii="Times New Roman" w:hAnsi="Times New Roman" w:cs="Times New Roman"/>
          <w:sz w:val="28"/>
          <w:szCs w:val="28"/>
        </w:rPr>
        <w:t xml:space="preserve"> </w:t>
      </w:r>
      <w:r w:rsidRPr="005929A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929A0"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 w:rsidRPr="005929A0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5929A0" w:rsidRPr="005929A0" w:rsidRDefault="005929A0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929A0">
        <w:rPr>
          <w:rFonts w:ascii="Times New Roman" w:hAnsi="Times New Roman" w:cs="Times New Roman"/>
          <w:sz w:val="28"/>
          <w:szCs w:val="28"/>
        </w:rPr>
        <w:t>.6. В случае реорганизации, ликвидации Учреждения Управление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9A0">
        <w:rPr>
          <w:rFonts w:ascii="Times New Roman" w:hAnsi="Times New Roman" w:cs="Times New Roman"/>
          <w:sz w:val="28"/>
          <w:szCs w:val="28"/>
        </w:rPr>
        <w:t>обеспечивает перевод обучающихся с согласия их родителей (законных представителей)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9A0">
        <w:rPr>
          <w:rFonts w:ascii="Times New Roman" w:hAnsi="Times New Roman" w:cs="Times New Roman"/>
          <w:sz w:val="28"/>
          <w:szCs w:val="28"/>
        </w:rPr>
        <w:t>другие образовательные учреждения соответствующего типа.</w:t>
      </w:r>
    </w:p>
    <w:p w:rsidR="005929A0" w:rsidRPr="005929A0" w:rsidRDefault="00725753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929A0" w:rsidRPr="005929A0">
        <w:rPr>
          <w:rFonts w:ascii="Times New Roman" w:hAnsi="Times New Roman" w:cs="Times New Roman"/>
          <w:sz w:val="28"/>
          <w:szCs w:val="28"/>
        </w:rPr>
        <w:t>.7.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решения.</w:t>
      </w:r>
    </w:p>
    <w:p w:rsidR="005929A0" w:rsidRPr="005929A0" w:rsidRDefault="00DF7AE3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929A0" w:rsidRPr="005929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5929A0" w:rsidRPr="005929A0">
        <w:rPr>
          <w:rFonts w:ascii="Times New Roman" w:hAnsi="Times New Roman" w:cs="Times New Roman"/>
          <w:sz w:val="28"/>
          <w:szCs w:val="28"/>
        </w:rPr>
        <w:t>. Предложения по изменению и дополнению настоящего Устава могут исходить от Учредителя или Директора Учреждения. Изменения и дополнения в Устав могут оформляться в виде новой редакции Устава.</w:t>
      </w:r>
    </w:p>
    <w:p w:rsidR="005929A0" w:rsidRPr="005929A0" w:rsidRDefault="00DF7AE3" w:rsidP="005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929A0" w:rsidRPr="005929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5929A0" w:rsidRPr="005929A0">
        <w:rPr>
          <w:rFonts w:ascii="Times New Roman" w:hAnsi="Times New Roman" w:cs="Times New Roman"/>
          <w:sz w:val="28"/>
          <w:szCs w:val="28"/>
        </w:rPr>
        <w:t>. Изменения и дополнения в настоящий Устав утверждаются Учредителем и регистрируются в установленном законом Российской Федерации порядке.</w:t>
      </w:r>
    </w:p>
    <w:p w:rsidR="005929A0" w:rsidRPr="005929A0" w:rsidRDefault="005929A0" w:rsidP="005929A0">
      <w:pPr>
        <w:pStyle w:val="1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:rsidR="00417CBE" w:rsidRPr="005929A0" w:rsidRDefault="00417CBE" w:rsidP="00417CB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01F12" w:rsidRPr="00E74E04" w:rsidRDefault="00C01F12">
      <w:pPr>
        <w:rPr>
          <w:rFonts w:ascii="Times New Roman" w:hAnsi="Times New Roman" w:cs="Times New Roman"/>
          <w:sz w:val="28"/>
          <w:szCs w:val="28"/>
        </w:rPr>
      </w:pPr>
    </w:p>
    <w:sectPr w:rsidR="00C01F12" w:rsidRPr="00E74E04" w:rsidSect="00E044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09" w:right="707" w:bottom="284" w:left="1134" w:header="720" w:footer="720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B9C" w:rsidRDefault="001C7B9C" w:rsidP="005A27EB">
      <w:pPr>
        <w:spacing w:after="0" w:line="240" w:lineRule="auto"/>
      </w:pPr>
      <w:r>
        <w:separator/>
      </w:r>
    </w:p>
  </w:endnote>
  <w:endnote w:type="continuationSeparator" w:id="0">
    <w:p w:rsidR="001C7B9C" w:rsidRDefault="001C7B9C" w:rsidP="005A2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7EB" w:rsidRDefault="005A27E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7EB" w:rsidRDefault="005A27E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7EB" w:rsidRDefault="005A27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B9C" w:rsidRDefault="001C7B9C" w:rsidP="005A27EB">
      <w:pPr>
        <w:spacing w:after="0" w:line="240" w:lineRule="auto"/>
      </w:pPr>
      <w:r>
        <w:separator/>
      </w:r>
    </w:p>
  </w:footnote>
  <w:footnote w:type="continuationSeparator" w:id="0">
    <w:p w:rsidR="001C7B9C" w:rsidRDefault="001C7B9C" w:rsidP="005A2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7EB" w:rsidRDefault="005A27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7EB" w:rsidRDefault="005A27E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7EB" w:rsidRDefault="005A27E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3BA"/>
    <w:rsid w:val="00052EE2"/>
    <w:rsid w:val="0007397E"/>
    <w:rsid w:val="000839D5"/>
    <w:rsid w:val="000A5D18"/>
    <w:rsid w:val="001C7B9C"/>
    <w:rsid w:val="00274931"/>
    <w:rsid w:val="00275C8E"/>
    <w:rsid w:val="00315F4E"/>
    <w:rsid w:val="003E1251"/>
    <w:rsid w:val="00417CBE"/>
    <w:rsid w:val="004B0D44"/>
    <w:rsid w:val="004E13BA"/>
    <w:rsid w:val="005670B4"/>
    <w:rsid w:val="005929A0"/>
    <w:rsid w:val="005A27EB"/>
    <w:rsid w:val="005D2737"/>
    <w:rsid w:val="005E692A"/>
    <w:rsid w:val="00625FCC"/>
    <w:rsid w:val="00627ACD"/>
    <w:rsid w:val="00661634"/>
    <w:rsid w:val="006650F4"/>
    <w:rsid w:val="006D09B0"/>
    <w:rsid w:val="00725753"/>
    <w:rsid w:val="007709A9"/>
    <w:rsid w:val="00870C76"/>
    <w:rsid w:val="008740A6"/>
    <w:rsid w:val="008D3B4F"/>
    <w:rsid w:val="00956BD5"/>
    <w:rsid w:val="00984C56"/>
    <w:rsid w:val="00AE7C7D"/>
    <w:rsid w:val="00B120AD"/>
    <w:rsid w:val="00B565E5"/>
    <w:rsid w:val="00BB2F86"/>
    <w:rsid w:val="00C01F12"/>
    <w:rsid w:val="00CE4BE8"/>
    <w:rsid w:val="00D71F37"/>
    <w:rsid w:val="00D95DDF"/>
    <w:rsid w:val="00DF7AE3"/>
    <w:rsid w:val="00E0442F"/>
    <w:rsid w:val="00E15FCC"/>
    <w:rsid w:val="00E45240"/>
    <w:rsid w:val="00E57909"/>
    <w:rsid w:val="00E74E04"/>
    <w:rsid w:val="00ED2605"/>
    <w:rsid w:val="00ED7F1E"/>
    <w:rsid w:val="00F36F44"/>
    <w:rsid w:val="00F87727"/>
    <w:rsid w:val="00FC7084"/>
    <w:rsid w:val="00FD7D16"/>
    <w:rsid w:val="00FF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C8E"/>
  </w:style>
  <w:style w:type="paragraph" w:styleId="1">
    <w:name w:val="heading 1"/>
    <w:basedOn w:val="a"/>
    <w:next w:val="a"/>
    <w:link w:val="10"/>
    <w:qFormat/>
    <w:rsid w:val="00417CB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7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A2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27EB"/>
  </w:style>
  <w:style w:type="paragraph" w:styleId="a7">
    <w:name w:val="footer"/>
    <w:basedOn w:val="a"/>
    <w:link w:val="a8"/>
    <w:uiPriority w:val="99"/>
    <w:semiHidden/>
    <w:unhideWhenUsed/>
    <w:rsid w:val="005A2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27EB"/>
  </w:style>
  <w:style w:type="paragraph" w:styleId="a9">
    <w:name w:val="No Spacing"/>
    <w:uiPriority w:val="1"/>
    <w:qFormat/>
    <w:rsid w:val="00315F4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120AD"/>
  </w:style>
  <w:style w:type="character" w:styleId="aa">
    <w:name w:val="Hyperlink"/>
    <w:basedOn w:val="a0"/>
    <w:uiPriority w:val="99"/>
    <w:semiHidden/>
    <w:unhideWhenUsed/>
    <w:rsid w:val="00B120A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17CBE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6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FDE0E-FAF4-4D8B-92EF-37E74D0F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3690</Words>
  <Characters>21038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Intel-05</cp:lastModifiedBy>
  <cp:revision>49</cp:revision>
  <cp:lastPrinted>2017-03-02T12:23:00Z</cp:lastPrinted>
  <dcterms:created xsi:type="dcterms:W3CDTF">2017-02-01T11:48:00Z</dcterms:created>
  <dcterms:modified xsi:type="dcterms:W3CDTF">2017-04-07T09:37:00Z</dcterms:modified>
</cp:coreProperties>
</file>